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405" w:lineRule="atLeast"/>
        <w:ind w:left="0" w:right="0" w:firstLine="0"/>
        <w:jc w:val="center"/>
        <w:rPr>
          <w:rFonts w:hint="eastAsia" w:ascii="宋体" w:hAnsi="宋体" w:eastAsia="宋体" w:cs="宋体"/>
          <w:i w:val="0"/>
          <w:iCs w:val="0"/>
          <w:caps w:val="0"/>
          <w:color w:val="333333"/>
          <w:spacing w:val="0"/>
          <w:sz w:val="21"/>
          <w:szCs w:val="21"/>
        </w:rPr>
      </w:pPr>
      <w:bookmarkStart w:id="0" w:name="_GoBack"/>
      <w:r>
        <w:rPr>
          <w:rStyle w:val="5"/>
          <w:rFonts w:hint="eastAsia" w:ascii="宋体" w:hAnsi="宋体" w:eastAsia="宋体" w:cs="宋体"/>
          <w:i w:val="0"/>
          <w:iCs w:val="0"/>
          <w:caps w:val="0"/>
          <w:color w:val="333333"/>
          <w:spacing w:val="0"/>
          <w:sz w:val="31"/>
          <w:szCs w:val="31"/>
        </w:rPr>
        <w:t>珠海理工学校数据中心存储修复项目采购公告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405" w:lineRule="atLeast"/>
        <w:ind w:left="0" w:right="0" w:firstLine="0"/>
        <w:jc w:val="both"/>
        <w:rPr>
          <w:rFonts w:hint="eastAsia" w:ascii="宋体" w:hAnsi="宋体" w:eastAsia="宋体" w:cs="宋体"/>
          <w:i w:val="0"/>
          <w:iCs w:val="0"/>
          <w:caps w:val="0"/>
          <w:color w:val="333333"/>
          <w:spacing w:val="0"/>
          <w:sz w:val="21"/>
          <w:szCs w:val="21"/>
        </w:rPr>
      </w:pPr>
      <w:r>
        <w:rPr>
          <w:rStyle w:val="5"/>
          <w:rFonts w:hint="eastAsia" w:ascii="宋体" w:hAnsi="宋体" w:eastAsia="宋体" w:cs="宋体"/>
          <w:i w:val="0"/>
          <w:iCs w:val="0"/>
          <w:caps w:val="0"/>
          <w:color w:val="333333"/>
          <w:spacing w:val="0"/>
          <w:sz w:val="31"/>
          <w:szCs w:val="31"/>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0"/>
        <w:jc w:val="left"/>
        <w:rPr>
          <w:rFonts w:hint="eastAsia" w:ascii="宋体" w:hAnsi="宋体" w:eastAsia="宋体" w:cs="宋体"/>
          <w:i w:val="0"/>
          <w:iCs w:val="0"/>
          <w:caps w:val="0"/>
          <w:color w:val="333333"/>
          <w:spacing w:val="0"/>
          <w:sz w:val="21"/>
          <w:szCs w:val="21"/>
        </w:rPr>
      </w:pPr>
      <w:r>
        <w:rPr>
          <w:rStyle w:val="5"/>
          <w:rFonts w:hint="eastAsia" w:ascii="宋体" w:hAnsi="宋体" w:eastAsia="宋体" w:cs="宋体"/>
          <w:i w:val="0"/>
          <w:iCs w:val="0"/>
          <w:caps w:val="0"/>
          <w:color w:val="333333"/>
          <w:spacing w:val="0"/>
          <w:sz w:val="24"/>
          <w:szCs w:val="24"/>
        </w:rPr>
        <w:t>一、项目概况：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1、项目名称：</w:t>
      </w:r>
      <w:r>
        <w:rPr>
          <w:rFonts w:hint="eastAsia" w:ascii="宋体" w:hAnsi="宋体" w:eastAsia="宋体" w:cs="宋体"/>
          <w:i w:val="0"/>
          <w:iCs w:val="0"/>
          <w:caps w:val="0"/>
          <w:color w:val="333333"/>
          <w:spacing w:val="0"/>
          <w:sz w:val="24"/>
          <w:szCs w:val="24"/>
        </w:rPr>
        <w:t>珠海理工学校数据中心存储修复项目采</w:t>
      </w:r>
      <w:r>
        <w:rPr>
          <w:rFonts w:hint="eastAsia" w:ascii="宋体" w:hAnsi="宋体" w:eastAsia="宋体" w:cs="宋体"/>
          <w:i w:val="0"/>
          <w:iCs w:val="0"/>
          <w:caps w:val="0"/>
          <w:color w:val="333333"/>
          <w:spacing w:val="0"/>
          <w:sz w:val="24"/>
          <w:szCs w:val="24"/>
        </w:rPr>
        <w:t>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Style w:val="5"/>
          <w:rFonts w:hint="eastAsia" w:ascii="宋体" w:hAnsi="宋体" w:eastAsia="宋体" w:cs="宋体"/>
          <w:i w:val="0"/>
          <w:iCs w:val="0"/>
          <w:caps w:val="0"/>
          <w:color w:val="333333"/>
          <w:spacing w:val="0"/>
          <w:sz w:val="24"/>
          <w:szCs w:val="24"/>
          <w:lang w:val="en-US" w:eastAsia="zh-CN"/>
        </w:rPr>
        <w:t>48000</w:t>
      </w:r>
      <w:r>
        <w:rPr>
          <w:rStyle w:val="5"/>
          <w:rFonts w:hint="eastAsia" w:ascii="宋体" w:hAnsi="宋体" w:eastAsia="宋体" w:cs="宋体"/>
          <w:i w:val="0"/>
          <w:iCs w:val="0"/>
          <w:caps w:val="0"/>
          <w:color w:val="333333"/>
          <w:spacing w:val="0"/>
          <w:sz w:val="24"/>
          <w:szCs w:val="24"/>
        </w:rPr>
        <w:t>.00元</w:t>
      </w:r>
      <w:r>
        <w:rPr>
          <w:rFonts w:hint="eastAsia" w:ascii="宋体" w:hAnsi="宋体" w:eastAsia="宋体" w:cs="宋体"/>
          <w:i w:val="0"/>
          <w:iCs w:val="0"/>
          <w:caps w:val="0"/>
          <w:color w:val="333333"/>
          <w:spacing w:val="0"/>
          <w:sz w:val="24"/>
          <w:szCs w:val="24"/>
        </w:rPr>
        <w:t>；本预算为最高投标限额；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3、采购方式：自行分散采购；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default" w:ascii="宋体" w:hAnsi="宋体" w:eastAsia="宋体" w:cs="宋体"/>
          <w:i w:val="0"/>
          <w:iCs w:val="0"/>
          <w:caps w:val="0"/>
          <w:color w:val="333333"/>
          <w:spacing w:val="0"/>
          <w:sz w:val="21"/>
          <w:szCs w:val="21"/>
          <w:lang w:val="en-US" w:eastAsia="zh-CN"/>
        </w:rPr>
      </w:pPr>
      <w:r>
        <w:rPr>
          <w:rFonts w:hint="eastAsia" w:ascii="宋体" w:hAnsi="宋体" w:eastAsia="宋体" w:cs="宋体"/>
          <w:i w:val="0"/>
          <w:iCs w:val="0"/>
          <w:caps w:val="0"/>
          <w:color w:val="333333"/>
          <w:spacing w:val="0"/>
          <w:sz w:val="24"/>
          <w:szCs w:val="24"/>
        </w:rPr>
        <w:t>4、项目联系人：</w:t>
      </w:r>
      <w:r>
        <w:rPr>
          <w:rFonts w:hint="eastAsia" w:ascii="宋体" w:hAnsi="宋体" w:eastAsia="宋体" w:cs="宋体"/>
          <w:i w:val="0"/>
          <w:iCs w:val="0"/>
          <w:caps w:val="0"/>
          <w:color w:val="333333"/>
          <w:spacing w:val="0"/>
          <w:sz w:val="24"/>
          <w:szCs w:val="24"/>
          <w:lang w:val="en-US" w:eastAsia="zh-CN"/>
        </w:rPr>
        <w:t>米</w:t>
      </w:r>
      <w:r>
        <w:rPr>
          <w:rFonts w:hint="eastAsia" w:ascii="宋体" w:hAnsi="宋体" w:eastAsia="宋体" w:cs="宋体"/>
          <w:i w:val="0"/>
          <w:iCs w:val="0"/>
          <w:caps w:val="0"/>
          <w:color w:val="333333"/>
          <w:spacing w:val="0"/>
          <w:sz w:val="24"/>
          <w:szCs w:val="24"/>
        </w:rPr>
        <w:t>老师　　</w:t>
      </w:r>
      <w:r>
        <w:rPr>
          <w:rFonts w:hint="eastAsia" w:ascii="宋体" w:hAnsi="宋体" w:eastAsia="宋体" w:cs="宋体"/>
          <w:i w:val="0"/>
          <w:iCs w:val="0"/>
          <w:caps w:val="0"/>
          <w:color w:val="333333"/>
          <w:spacing w:val="0"/>
          <w:sz w:val="24"/>
          <w:szCs w:val="24"/>
          <w:lang w:val="en-US" w:eastAsia="zh-CN"/>
        </w:rPr>
        <w:t>13726297702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人，提供营业执照副本复印件加盖投标人公章；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2、提供关于无重大违法记录声明函原件（详见附件）；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0"/>
        <w:jc w:val="left"/>
        <w:rPr>
          <w:rFonts w:hint="eastAsia" w:ascii="宋体" w:hAnsi="宋体" w:eastAsia="宋体" w:cs="宋体"/>
          <w:i w:val="0"/>
          <w:iCs w:val="0"/>
          <w:caps w:val="0"/>
          <w:color w:val="333333"/>
          <w:spacing w:val="0"/>
          <w:sz w:val="21"/>
          <w:szCs w:val="21"/>
        </w:rPr>
      </w:pPr>
      <w:r>
        <w:rPr>
          <w:rStyle w:val="5"/>
          <w:rFonts w:hint="eastAsia" w:ascii="宋体" w:hAnsi="宋体" w:eastAsia="宋体" w:cs="宋体"/>
          <w:i w:val="0"/>
          <w:iCs w:val="0"/>
          <w:caps w:val="0"/>
          <w:color w:val="333333"/>
          <w:spacing w:val="0"/>
          <w:sz w:val="24"/>
          <w:szCs w:val="24"/>
        </w:rPr>
        <w:t>三、商务要求：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1、提供采购公告附件中“采购文件”，公司报价以此文件中投标报价为准。未提供的，如详细清单的汇总金额清楚明确的，可视为报价，否则作废标处理。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2、报价应包括材料、运输、安装、人工、利润和税费等全部费用；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48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3、投标商参与投标视为完全响应采购方采购需求，否则不予验收。采购需求，详见《</w:t>
      </w:r>
      <w:r>
        <w:rPr>
          <w:rFonts w:hint="eastAsia" w:ascii="宋体" w:hAnsi="宋体" w:eastAsia="宋体" w:cs="宋体"/>
          <w:i w:val="0"/>
          <w:iCs w:val="0"/>
          <w:caps w:val="0"/>
          <w:color w:val="333333"/>
          <w:spacing w:val="0"/>
          <w:sz w:val="24"/>
          <w:szCs w:val="24"/>
        </w:rPr>
        <w:t>珠海理工学校数据中心存储修复项目</w:t>
      </w:r>
      <w:r>
        <w:rPr>
          <w:rFonts w:hint="eastAsia" w:ascii="宋体" w:hAnsi="宋体" w:eastAsia="宋体" w:cs="宋体"/>
          <w:i w:val="0"/>
          <w:iCs w:val="0"/>
          <w:caps w:val="0"/>
          <w:color w:val="333333"/>
          <w:spacing w:val="0"/>
          <w:sz w:val="24"/>
          <w:szCs w:val="24"/>
        </w:rPr>
        <w:t>报价清单》。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0"/>
        <w:jc w:val="left"/>
        <w:rPr>
          <w:rFonts w:hint="eastAsia" w:ascii="宋体" w:hAnsi="宋体" w:eastAsia="宋体" w:cs="宋体"/>
          <w:i w:val="0"/>
          <w:iCs w:val="0"/>
          <w:caps w:val="0"/>
          <w:color w:val="333333"/>
          <w:spacing w:val="0"/>
          <w:sz w:val="21"/>
          <w:szCs w:val="21"/>
        </w:rPr>
      </w:pPr>
      <w:r>
        <w:rPr>
          <w:rStyle w:val="5"/>
          <w:rFonts w:hint="eastAsia" w:ascii="宋体" w:hAnsi="宋体" w:eastAsia="宋体" w:cs="宋体"/>
          <w:i w:val="0"/>
          <w:iCs w:val="0"/>
          <w:caps w:val="0"/>
          <w:color w:val="333333"/>
          <w:spacing w:val="0"/>
          <w:sz w:val="24"/>
          <w:szCs w:val="24"/>
        </w:rPr>
        <w:t>四、投标、开标及中标</w:t>
      </w:r>
      <w:r>
        <w:rPr>
          <w:rFonts w:hint="eastAsia" w:ascii="宋体" w:hAnsi="宋体" w:eastAsia="宋体" w:cs="宋体"/>
          <w:i w:val="0"/>
          <w:iCs w:val="0"/>
          <w:caps w:val="0"/>
          <w:color w:val="333333"/>
          <w:spacing w:val="0"/>
          <w:sz w:val="24"/>
          <w:szCs w:val="24"/>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8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1、标书投递接收开始、截止时间：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24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现场递送标书：2024 年</w:t>
      </w:r>
      <w:r>
        <w:rPr>
          <w:rFonts w:hint="eastAsia" w:ascii="宋体" w:hAnsi="宋体" w:eastAsia="宋体" w:cs="宋体"/>
          <w:i w:val="0"/>
          <w:iCs w:val="0"/>
          <w:caps w:val="0"/>
          <w:color w:val="333333"/>
          <w:spacing w:val="0"/>
          <w:sz w:val="24"/>
          <w:szCs w:val="24"/>
          <w:lang w:val="en-US" w:eastAsia="zh-CN"/>
        </w:rPr>
        <w:t>5</w:t>
      </w:r>
      <w:r>
        <w:rPr>
          <w:rFonts w:hint="eastAsia" w:ascii="宋体" w:hAnsi="宋体" w:eastAsia="宋体" w:cs="宋体"/>
          <w:i w:val="0"/>
          <w:iCs w:val="0"/>
          <w:caps w:val="0"/>
          <w:color w:val="333333"/>
          <w:spacing w:val="0"/>
          <w:sz w:val="24"/>
          <w:szCs w:val="24"/>
        </w:rPr>
        <w:t>月</w:t>
      </w:r>
      <w:r>
        <w:rPr>
          <w:rFonts w:hint="eastAsia" w:ascii="宋体" w:hAnsi="宋体" w:eastAsia="宋体" w:cs="宋体"/>
          <w:i w:val="0"/>
          <w:iCs w:val="0"/>
          <w:caps w:val="0"/>
          <w:color w:val="333333"/>
          <w:spacing w:val="0"/>
          <w:sz w:val="24"/>
          <w:szCs w:val="24"/>
          <w:lang w:val="en-US" w:eastAsia="zh-CN"/>
        </w:rPr>
        <w:t>13</w:t>
      </w:r>
      <w:r>
        <w:rPr>
          <w:rFonts w:hint="eastAsia" w:ascii="宋体" w:hAnsi="宋体" w:eastAsia="宋体" w:cs="宋体"/>
          <w:i w:val="0"/>
          <w:iCs w:val="0"/>
          <w:caps w:val="0"/>
          <w:color w:val="333333"/>
          <w:spacing w:val="0"/>
          <w:sz w:val="24"/>
          <w:szCs w:val="24"/>
        </w:rPr>
        <w:t>日上午9：00－9：30点整；不接受邮寄标书。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2、投标地点：珠海市理工职业技术学校校本部办公楼二楼总务处（珠海市香洲区九州大道3024号办公楼二楼ＢＧ2-9室）；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联系人：</w:t>
      </w:r>
      <w:r>
        <w:rPr>
          <w:rFonts w:hint="eastAsia" w:ascii="宋体" w:hAnsi="宋体" w:eastAsia="宋体" w:cs="宋体"/>
          <w:i w:val="0"/>
          <w:iCs w:val="0"/>
          <w:caps w:val="0"/>
          <w:color w:val="333333"/>
          <w:spacing w:val="0"/>
          <w:sz w:val="24"/>
          <w:szCs w:val="24"/>
          <w:lang w:val="en-US" w:eastAsia="zh-CN"/>
        </w:rPr>
        <w:t>米</w:t>
      </w:r>
      <w:r>
        <w:rPr>
          <w:rFonts w:hint="eastAsia" w:ascii="宋体" w:hAnsi="宋体" w:eastAsia="宋体" w:cs="宋体"/>
          <w:i w:val="0"/>
          <w:iCs w:val="0"/>
          <w:caps w:val="0"/>
          <w:color w:val="333333"/>
          <w:spacing w:val="0"/>
          <w:sz w:val="24"/>
          <w:szCs w:val="24"/>
        </w:rPr>
        <w:t>老师</w:t>
      </w:r>
      <w:r>
        <w:rPr>
          <w:rFonts w:hint="eastAsia" w:ascii="宋体" w:hAnsi="宋体" w:eastAsia="宋体" w:cs="宋体"/>
          <w:i w:val="0"/>
          <w:iCs w:val="0"/>
          <w:caps w:val="0"/>
          <w:color w:val="333333"/>
          <w:spacing w:val="0"/>
          <w:sz w:val="24"/>
          <w:szCs w:val="24"/>
        </w:rPr>
        <w:t>　　　　电话：</w:t>
      </w:r>
      <w:r>
        <w:rPr>
          <w:rFonts w:hint="eastAsia" w:ascii="宋体" w:hAnsi="宋体" w:eastAsia="宋体" w:cs="宋体"/>
          <w:i w:val="0"/>
          <w:iCs w:val="0"/>
          <w:caps w:val="0"/>
          <w:color w:val="333333"/>
          <w:spacing w:val="0"/>
          <w:sz w:val="24"/>
          <w:szCs w:val="24"/>
          <w:lang w:val="en-US" w:eastAsia="zh-CN"/>
        </w:rPr>
        <w:t>13726297702</w:t>
      </w:r>
      <w:r>
        <w:rPr>
          <w:rFonts w:hint="eastAsia" w:ascii="宋体" w:hAnsi="宋体" w:eastAsia="宋体" w:cs="宋体"/>
          <w:i w:val="0"/>
          <w:iCs w:val="0"/>
          <w:caps w:val="0"/>
          <w:color w:val="333333"/>
          <w:spacing w:val="0"/>
          <w:sz w:val="24"/>
          <w:szCs w:val="24"/>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3、开标评标：2024 年</w:t>
      </w:r>
      <w:r>
        <w:rPr>
          <w:rFonts w:hint="eastAsia" w:ascii="宋体" w:hAnsi="宋体" w:eastAsia="宋体" w:cs="宋体"/>
          <w:i w:val="0"/>
          <w:iCs w:val="0"/>
          <w:caps w:val="0"/>
          <w:color w:val="333333"/>
          <w:spacing w:val="0"/>
          <w:sz w:val="24"/>
          <w:szCs w:val="24"/>
          <w:lang w:val="en-US" w:eastAsia="zh-CN"/>
        </w:rPr>
        <w:t>5</w:t>
      </w:r>
      <w:r>
        <w:rPr>
          <w:rFonts w:hint="eastAsia" w:ascii="宋体" w:hAnsi="宋体" w:eastAsia="宋体" w:cs="宋体"/>
          <w:i w:val="0"/>
          <w:iCs w:val="0"/>
          <w:caps w:val="0"/>
          <w:color w:val="333333"/>
          <w:spacing w:val="0"/>
          <w:sz w:val="24"/>
          <w:szCs w:val="24"/>
        </w:rPr>
        <w:t>月</w:t>
      </w:r>
      <w:r>
        <w:rPr>
          <w:rFonts w:hint="eastAsia" w:ascii="宋体" w:hAnsi="宋体" w:eastAsia="宋体" w:cs="宋体"/>
          <w:i w:val="0"/>
          <w:iCs w:val="0"/>
          <w:caps w:val="0"/>
          <w:color w:val="333333"/>
          <w:spacing w:val="0"/>
          <w:sz w:val="24"/>
          <w:szCs w:val="24"/>
          <w:lang w:val="en-US" w:eastAsia="zh-CN"/>
        </w:rPr>
        <w:t>13</w:t>
      </w:r>
      <w:r>
        <w:rPr>
          <w:rFonts w:hint="eastAsia" w:ascii="宋体" w:hAnsi="宋体" w:eastAsia="宋体" w:cs="宋体"/>
          <w:i w:val="0"/>
          <w:iCs w:val="0"/>
          <w:caps w:val="0"/>
          <w:color w:val="333333"/>
          <w:spacing w:val="0"/>
          <w:sz w:val="24"/>
          <w:szCs w:val="24"/>
        </w:rPr>
        <w:t>日上午9：30点整，现场开标、评标。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4、</w:t>
      </w:r>
      <w:r>
        <w:rPr>
          <w:rStyle w:val="5"/>
          <w:rFonts w:hint="eastAsia" w:ascii="宋体" w:hAnsi="宋体" w:eastAsia="宋体" w:cs="宋体"/>
          <w:i w:val="0"/>
          <w:iCs w:val="0"/>
          <w:caps w:val="0"/>
          <w:color w:val="333333"/>
          <w:spacing w:val="0"/>
          <w:sz w:val="24"/>
          <w:szCs w:val="24"/>
        </w:rPr>
        <w:t>评标方式</w:t>
      </w:r>
      <w:r>
        <w:rPr>
          <w:rFonts w:hint="eastAsia" w:ascii="宋体" w:hAnsi="宋体" w:eastAsia="宋体" w:cs="宋体"/>
          <w:i w:val="0"/>
          <w:iCs w:val="0"/>
          <w:caps w:val="0"/>
          <w:color w:val="333333"/>
          <w:spacing w:val="0"/>
          <w:sz w:val="24"/>
          <w:szCs w:val="24"/>
        </w:rPr>
        <w:t>：经资质审查合格不少三家的前提下，进入竞价环节，</w:t>
      </w:r>
      <w:r>
        <w:rPr>
          <w:rFonts w:hint="eastAsia" w:ascii="宋体" w:hAnsi="宋体" w:eastAsia="宋体" w:cs="宋体"/>
          <w:b/>
          <w:bCs/>
          <w:i w:val="0"/>
          <w:iCs w:val="0"/>
          <w:caps w:val="0"/>
          <w:color w:val="333333"/>
          <w:spacing w:val="0"/>
          <w:sz w:val="24"/>
          <w:szCs w:val="24"/>
        </w:rPr>
        <w:t>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5、中标结果以中标公告为准。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0"/>
        <w:jc w:val="left"/>
        <w:rPr>
          <w:rFonts w:hint="eastAsia" w:ascii="宋体" w:hAnsi="宋体" w:eastAsia="宋体" w:cs="宋体"/>
          <w:i w:val="0"/>
          <w:iCs w:val="0"/>
          <w:caps w:val="0"/>
          <w:color w:val="333333"/>
          <w:spacing w:val="0"/>
          <w:sz w:val="21"/>
          <w:szCs w:val="21"/>
        </w:rPr>
      </w:pPr>
      <w:r>
        <w:rPr>
          <w:rStyle w:val="5"/>
          <w:rFonts w:hint="eastAsia" w:ascii="宋体" w:hAnsi="宋体" w:eastAsia="宋体" w:cs="宋体"/>
          <w:i w:val="0"/>
          <w:iCs w:val="0"/>
          <w:caps w:val="0"/>
          <w:color w:val="333333"/>
          <w:spacing w:val="0"/>
          <w:sz w:val="24"/>
          <w:szCs w:val="24"/>
        </w:rPr>
        <w:t>五、合同签订及付款：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1、合同签订：中标公告发布之日起3日内签订合同；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2、交货期限：合同签订后10日内；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3、付款方式：经验收合格后，30天内一次性付款。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0"/>
        <w:jc w:val="left"/>
        <w:rPr>
          <w:rFonts w:hint="eastAsia" w:ascii="宋体" w:hAnsi="宋体" w:eastAsia="宋体" w:cs="宋体"/>
          <w:i w:val="0"/>
          <w:iCs w:val="0"/>
          <w:caps w:val="0"/>
          <w:color w:val="333333"/>
          <w:spacing w:val="0"/>
          <w:sz w:val="21"/>
          <w:szCs w:val="21"/>
        </w:rPr>
      </w:pPr>
      <w:r>
        <w:rPr>
          <w:rStyle w:val="5"/>
          <w:rFonts w:hint="eastAsia" w:ascii="宋体" w:hAnsi="宋体" w:eastAsia="宋体" w:cs="宋体"/>
          <w:i w:val="0"/>
          <w:iCs w:val="0"/>
          <w:caps w:val="0"/>
          <w:color w:val="333333"/>
          <w:spacing w:val="0"/>
          <w:sz w:val="24"/>
          <w:szCs w:val="24"/>
        </w:rPr>
        <w:t>六、投标文件组成：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1、投标人营业执照；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3、无重大违法记录声明函；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4、采购文件（投标报价以采购文件“投标报价”为准）。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51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5、《</w:t>
      </w:r>
      <w:r>
        <w:rPr>
          <w:rFonts w:hint="eastAsia" w:ascii="宋体" w:hAnsi="宋体" w:eastAsia="宋体" w:cs="宋体"/>
          <w:i w:val="0"/>
          <w:iCs w:val="0"/>
          <w:caps w:val="0"/>
          <w:color w:val="333333"/>
          <w:spacing w:val="0"/>
          <w:sz w:val="24"/>
          <w:szCs w:val="24"/>
        </w:rPr>
        <w:t>珠海理工学校数据中心存储修复项目报价清单</w:t>
      </w:r>
      <w:r>
        <w:rPr>
          <w:rFonts w:hint="eastAsia" w:ascii="宋体" w:hAnsi="宋体" w:eastAsia="宋体" w:cs="宋体"/>
          <w:i w:val="0"/>
          <w:iCs w:val="0"/>
          <w:caps w:val="0"/>
          <w:color w:val="333333"/>
          <w:spacing w:val="0"/>
          <w:sz w:val="24"/>
          <w:szCs w:val="24"/>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24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24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　</w:t>
      </w: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24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　封面注明项目名称、投标公司、联系人及联系方式。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24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0"/>
        <w:jc w:val="left"/>
        <w:rPr>
          <w:rFonts w:hint="eastAsia" w:ascii="宋体" w:hAnsi="宋体" w:eastAsia="宋体" w:cs="宋体"/>
          <w:i w:val="0"/>
          <w:iCs w:val="0"/>
          <w:caps w:val="0"/>
          <w:color w:val="333333"/>
          <w:spacing w:val="0"/>
          <w:sz w:val="21"/>
          <w:szCs w:val="21"/>
        </w:rPr>
      </w:pPr>
      <w:r>
        <w:rPr>
          <w:rStyle w:val="5"/>
          <w:rFonts w:hint="default" w:ascii="Calibri" w:hAnsi="Calibri" w:eastAsia="宋体" w:cs="Calibri"/>
          <w:i w:val="0"/>
          <w:iCs w:val="0"/>
          <w:caps w:val="0"/>
          <w:color w:val="333333"/>
          <w:spacing w:val="0"/>
          <w:sz w:val="24"/>
          <w:szCs w:val="24"/>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15" w:lineRule="atLeast"/>
        <w:ind w:left="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附</w:t>
      </w:r>
      <w:r>
        <w:rPr>
          <w:rFonts w:ascii="仿宋" w:hAnsi="仿宋" w:eastAsia="仿宋" w:cs="仿宋"/>
          <w:i w:val="0"/>
          <w:iCs w:val="0"/>
          <w:caps w:val="0"/>
          <w:color w:val="333333"/>
          <w:spacing w:val="0"/>
          <w:sz w:val="24"/>
          <w:szCs w:val="24"/>
        </w:rPr>
        <w:t>：</w:t>
      </w:r>
      <w:r>
        <w:rPr>
          <w:rFonts w:hint="eastAsia" w:ascii="宋体" w:hAnsi="宋体" w:eastAsia="宋体" w:cs="宋体"/>
          <w:i w:val="0"/>
          <w:iCs w:val="0"/>
          <w:caps w:val="0"/>
          <w:color w:val="333333"/>
          <w:spacing w:val="0"/>
          <w:sz w:val="24"/>
          <w:szCs w:val="24"/>
        </w:rPr>
        <w:t>1、采购文件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15" w:lineRule="atLeast"/>
        <w:ind w:left="0" w:right="0" w:firstLine="465"/>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2、无重大违法记录声明函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0" w:afterAutospacing="0" w:line="315" w:lineRule="atLeast"/>
        <w:ind w:left="0" w:right="0" w:firstLine="465"/>
        <w:jc w:val="left"/>
        <w:rPr>
          <w:rFonts w:hint="eastAsia" w:ascii="宋体" w:hAnsi="宋体" w:eastAsia="宋体" w:cs="宋体"/>
          <w:i w:val="0"/>
          <w:iCs w:val="0"/>
          <w:caps w:val="0"/>
          <w:color w:val="333333"/>
          <w:spacing w:val="0"/>
          <w:sz w:val="21"/>
          <w:szCs w:val="21"/>
        </w:rPr>
      </w:pPr>
      <w:r>
        <w:rPr>
          <w:rFonts w:hint="eastAsia" w:ascii="仿宋" w:hAnsi="仿宋" w:eastAsia="仿宋" w:cs="仿宋"/>
          <w:i w:val="0"/>
          <w:iCs w:val="0"/>
          <w:caps w:val="0"/>
          <w:color w:val="333333"/>
          <w:spacing w:val="0"/>
          <w:sz w:val="24"/>
          <w:szCs w:val="24"/>
        </w:rPr>
        <w:t>3、</w:t>
      </w:r>
      <w:r>
        <w:rPr>
          <w:rFonts w:hint="eastAsia" w:ascii="宋体" w:hAnsi="宋体" w:eastAsia="宋体" w:cs="宋体"/>
          <w:i w:val="0"/>
          <w:iCs w:val="0"/>
          <w:caps w:val="0"/>
          <w:color w:val="333333"/>
          <w:spacing w:val="0"/>
          <w:sz w:val="24"/>
          <w:szCs w:val="24"/>
        </w:rPr>
        <w:t>《</w:t>
      </w:r>
      <w:r>
        <w:rPr>
          <w:rFonts w:hint="eastAsia" w:ascii="宋体" w:hAnsi="宋体" w:eastAsia="宋体" w:cs="宋体"/>
          <w:i w:val="0"/>
          <w:iCs w:val="0"/>
          <w:caps w:val="0"/>
          <w:color w:val="333333"/>
          <w:spacing w:val="0"/>
          <w:sz w:val="24"/>
          <w:szCs w:val="24"/>
        </w:rPr>
        <w:t>珠海理工学校数据中心存储修复项目报价清单</w:t>
      </w:r>
      <w:r>
        <w:rPr>
          <w:rFonts w:hint="eastAsia" w:ascii="宋体" w:hAnsi="宋体" w:eastAsia="宋体" w:cs="宋体"/>
          <w:i w:val="0"/>
          <w:iCs w:val="0"/>
          <w:caps w:val="0"/>
          <w:color w:val="333333"/>
          <w:spacing w:val="0"/>
          <w:sz w:val="24"/>
          <w:szCs w:val="24"/>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2520"/>
        <w:jc w:val="lef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4800"/>
        <w:jc w:val="righ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珠海市理工职业技术学校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5" w:afterAutospacing="0" w:line="315" w:lineRule="atLeast"/>
        <w:ind w:left="0" w:right="0" w:firstLine="4800"/>
        <w:jc w:val="right"/>
        <w:rPr>
          <w:rFonts w:hint="eastAsia" w:ascii="宋体" w:hAnsi="宋体" w:eastAsia="宋体" w:cs="宋体"/>
          <w:i w:val="0"/>
          <w:iCs w:val="0"/>
          <w:caps w:val="0"/>
          <w:color w:val="333333"/>
          <w:spacing w:val="0"/>
          <w:sz w:val="21"/>
          <w:szCs w:val="21"/>
        </w:rPr>
      </w:pPr>
      <w:r>
        <w:rPr>
          <w:rFonts w:hint="eastAsia" w:ascii="宋体" w:hAnsi="宋体" w:eastAsia="宋体" w:cs="宋体"/>
          <w:i w:val="0"/>
          <w:iCs w:val="0"/>
          <w:caps w:val="0"/>
          <w:color w:val="333333"/>
          <w:spacing w:val="0"/>
          <w:sz w:val="24"/>
          <w:szCs w:val="24"/>
        </w:rPr>
        <w:t>2024年</w:t>
      </w:r>
      <w:r>
        <w:rPr>
          <w:rFonts w:hint="eastAsia" w:ascii="宋体" w:hAnsi="宋体" w:eastAsia="宋体" w:cs="宋体"/>
          <w:i w:val="0"/>
          <w:iCs w:val="0"/>
          <w:caps w:val="0"/>
          <w:color w:val="333333"/>
          <w:spacing w:val="0"/>
          <w:sz w:val="24"/>
          <w:szCs w:val="24"/>
          <w:lang w:val="en-US" w:eastAsia="zh-CN"/>
        </w:rPr>
        <w:t>5</w:t>
      </w:r>
      <w:r>
        <w:rPr>
          <w:rFonts w:hint="eastAsia" w:ascii="宋体" w:hAnsi="宋体" w:eastAsia="宋体" w:cs="宋体"/>
          <w:i w:val="0"/>
          <w:iCs w:val="0"/>
          <w:caps w:val="0"/>
          <w:color w:val="333333"/>
          <w:spacing w:val="0"/>
          <w:sz w:val="24"/>
          <w:szCs w:val="24"/>
        </w:rPr>
        <w:t>月</w:t>
      </w:r>
      <w:r>
        <w:rPr>
          <w:rFonts w:hint="eastAsia" w:ascii="宋体" w:hAnsi="宋体" w:eastAsia="宋体" w:cs="宋体"/>
          <w:i w:val="0"/>
          <w:iCs w:val="0"/>
          <w:caps w:val="0"/>
          <w:color w:val="333333"/>
          <w:spacing w:val="0"/>
          <w:sz w:val="24"/>
          <w:szCs w:val="24"/>
          <w:lang w:val="en-US" w:eastAsia="zh-CN"/>
        </w:rPr>
        <w:t>13</w:t>
      </w:r>
      <w:r>
        <w:rPr>
          <w:rFonts w:hint="eastAsia" w:ascii="宋体" w:hAnsi="宋体" w:eastAsia="宋体" w:cs="宋体"/>
          <w:i w:val="0"/>
          <w:iCs w:val="0"/>
          <w:caps w:val="0"/>
          <w:color w:val="333333"/>
          <w:spacing w:val="0"/>
          <w:sz w:val="24"/>
          <w:szCs w:val="24"/>
        </w:rPr>
        <w:t>日</w:t>
      </w:r>
    </w:p>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0ZjQ1OWFkN2Q5YjEyZjBlMzJlYzE5Y2EzZmUxMDAifQ=="/>
  </w:docVars>
  <w:rsids>
    <w:rsidRoot w:val="00000000"/>
    <w:rsid w:val="33482D36"/>
    <w:rsid w:val="39001851"/>
    <w:rsid w:val="76582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2024-05-06T09:05:00Z</dcterms:created>
  <dc:creator>Administrator</dc:creator>
  <cp:lastModifiedBy>韜SIR</cp:lastModifiedBy>
  <dcterms:modified xsi:type="dcterms:W3CDTF">2024-05-06T09:13:19Z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4575F579E3A840969D2C4D3E26F67FFB_12</vt:lpwstr>
  </property>
</Properties>
</file>