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第二次汽车部举升机设备保养采购-询价采购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1、项目名称：第二次汽车部举升机设备保养采购-询价采购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ascii="微软雅黑" w:hAnsi="微软雅黑" w:eastAsia="微软雅黑" w:cs="微软雅黑"/>
          <w:i w:val="0"/>
          <w:iCs w:val="0"/>
          <w:caps w:val="0"/>
          <w:color w:val="10141A"/>
          <w:spacing w:val="0"/>
          <w:sz w:val="21"/>
          <w:szCs w:val="21"/>
          <w:shd w:val="clear" w:fill="FFFFFF"/>
        </w:rPr>
        <w:t>13950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投标商必须在投标前到现场查看维修方案,否则不与参加投标（看现场时间</w:t>
      </w:r>
      <w:r>
        <w:rPr>
          <w:rFonts w:hint="eastAsia" w:ascii="黑体" w:hAnsi="黑体" w:eastAsia="黑体"/>
          <w:b/>
          <w:sz w:val="24"/>
          <w:szCs w:val="24"/>
          <w:lang w:val="en-US" w:eastAsia="zh-CN"/>
        </w:rPr>
        <w:t>4</w:t>
      </w:r>
      <w:r>
        <w:rPr>
          <w:rFonts w:hint="eastAsia" w:ascii="黑体" w:hAnsi="黑体" w:eastAsia="黑体"/>
          <w:b/>
          <w:sz w:val="24"/>
          <w:szCs w:val="24"/>
        </w:rPr>
        <w:t>月</w:t>
      </w:r>
      <w:r>
        <w:rPr>
          <w:rFonts w:hint="eastAsia" w:ascii="黑体" w:hAnsi="黑体" w:eastAsia="黑体"/>
          <w:b/>
          <w:sz w:val="24"/>
          <w:szCs w:val="24"/>
          <w:lang w:val="en-US" w:eastAsia="zh-CN"/>
        </w:rPr>
        <w:t>2</w:t>
      </w:r>
      <w:r>
        <w:rPr>
          <w:rFonts w:hint="eastAsia" w:ascii="黑体" w:hAnsi="黑体" w:eastAsia="黑体"/>
          <w:b/>
          <w:sz w:val="24"/>
          <w:szCs w:val="24"/>
        </w:rPr>
        <w:t>日上午</w:t>
      </w:r>
      <w:r>
        <w:rPr>
          <w:rFonts w:ascii="黑体" w:hAnsi="黑体" w:eastAsia="黑体"/>
          <w:b/>
          <w:sz w:val="24"/>
          <w:szCs w:val="24"/>
        </w:rPr>
        <w:t>10</w:t>
      </w:r>
      <w:r>
        <w:rPr>
          <w:rFonts w:hint="eastAsia" w:ascii="黑体" w:hAnsi="黑体" w:eastAsia="黑体"/>
          <w:b/>
          <w:sz w:val="24"/>
          <w:szCs w:val="24"/>
        </w:rPr>
        <w:t>点半）</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7</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3</w:t>
      </w:r>
      <w:r>
        <w:rPr>
          <w:rFonts w:hint="eastAsia" w:ascii="宋体" w:hAnsi="宋体" w:eastAsia="宋体"/>
          <w:sz w:val="24"/>
          <w:szCs w:val="24"/>
        </w:rPr>
        <w:t xml:space="preserve"> 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7</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29</w:t>
      </w:r>
      <w:bookmarkStart w:id="0" w:name="_GoBack"/>
      <w:bookmarkEnd w:id="0"/>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5922C73"/>
    <w:rsid w:val="21C25AC7"/>
    <w:rsid w:val="59051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Words>
  <Characters>1282</Characters>
  <Lines>10</Lines>
  <Paragraphs>3</Paragraphs>
  <TotalTime>8</TotalTime>
  <ScaleCrop>false</ScaleCrop>
  <LinksUpToDate>false</LinksUpToDate>
  <CharactersWithSpaces>1503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2024-03-29T07:40:07Z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6EB423AD22094B5E8DDF0D4C358954D2_12</vt:lpwstr>
  </property>
</Properties>
</file>