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bookmarkStart w:id="0" w:name="_GoBack"/>
      <w:r>
        <w:rPr>
          <w:rFonts w:hint="eastAsia" w:ascii="宋体" w:hAnsi="宋体" w:eastAsia="宋体"/>
          <w:sz w:val="24"/>
          <w:szCs w:val="24"/>
        </w:rPr>
        <w:t>2024年上半年信息类耗材-</w:t>
      </w:r>
      <w:r>
        <w:rPr>
          <w:rFonts w:hint="eastAsia" w:ascii="宋体" w:hAnsi="宋体" w:eastAsia="宋体"/>
          <w:sz w:val="24"/>
          <w:szCs w:val="24"/>
          <w:lang w:val="en-US" w:eastAsia="zh-CN"/>
        </w:rPr>
        <w:t>第二次</w:t>
      </w:r>
      <w:r>
        <w:rPr>
          <w:rFonts w:hint="eastAsia" w:ascii="宋体" w:hAnsi="宋体" w:eastAsia="宋体"/>
          <w:sz w:val="24"/>
          <w:szCs w:val="24"/>
        </w:rPr>
        <w:t>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1、项目名称：2024年上半年信息类耗材-</w:t>
      </w:r>
      <w:r>
        <w:rPr>
          <w:rFonts w:hint="eastAsia" w:ascii="宋体" w:hAnsi="宋体" w:eastAsia="宋体"/>
          <w:sz w:val="24"/>
          <w:szCs w:val="24"/>
          <w:lang w:val="en-US" w:eastAsia="zh-CN"/>
        </w:rPr>
        <w:t>第二次</w:t>
      </w:r>
      <w:r>
        <w:rPr>
          <w:rFonts w:hint="eastAsia" w:ascii="宋体" w:hAnsi="宋体" w:eastAsia="宋体"/>
          <w:sz w:val="24"/>
          <w:szCs w:val="24"/>
        </w:rPr>
        <w:t>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w:t>
      </w:r>
      <w:r>
        <w:rPr>
          <w:rFonts w:hint="eastAsia" w:ascii="宋体" w:hAnsi="宋体" w:eastAsia="宋体"/>
          <w:sz w:val="24"/>
          <w:szCs w:val="24"/>
          <w:lang w:val="en-US" w:eastAsia="zh-CN"/>
        </w:rPr>
        <w:t>34474.00</w:t>
      </w:r>
      <w:r>
        <w:rPr>
          <w:rFonts w:hint="eastAsia" w:ascii="宋体" w:hAnsi="宋体" w:eastAsia="宋体"/>
          <w:sz w:val="24"/>
          <w:szCs w:val="24"/>
        </w:rPr>
        <w:t>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1月22</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highlight w:val="yellow"/>
          <w:lang w:val="en-US" w:eastAsia="zh-CN"/>
        </w:rPr>
        <w:t>1</w:t>
      </w:r>
      <w:r>
        <w:rPr>
          <w:rFonts w:hint="eastAsia" w:ascii="宋体" w:hAnsi="宋体" w:eastAsia="宋体"/>
          <w:sz w:val="24"/>
          <w:szCs w:val="24"/>
          <w:highlight w:val="yellow"/>
        </w:rPr>
        <w:t>月</w:t>
      </w:r>
      <w:r>
        <w:rPr>
          <w:rFonts w:hint="eastAsia" w:ascii="宋体" w:hAnsi="宋体" w:eastAsia="宋体"/>
          <w:sz w:val="24"/>
          <w:szCs w:val="24"/>
          <w:highlight w:val="yellow"/>
          <w:lang w:val="en-US" w:eastAsia="zh-CN"/>
        </w:rPr>
        <w:t>22</w:t>
      </w:r>
      <w:r>
        <w:rPr>
          <w:rFonts w:hint="eastAsia" w:ascii="宋体" w:hAnsi="宋体" w:eastAsia="宋体"/>
          <w:sz w:val="24"/>
          <w:szCs w:val="24"/>
          <w:highlight w:val="yellow"/>
        </w:rPr>
        <w:t>日</w:t>
      </w:r>
      <w:r>
        <w:rPr>
          <w:rFonts w:hint="eastAsia" w:ascii="宋体" w:hAnsi="宋体" w:eastAsia="宋体"/>
          <w:sz w:val="24"/>
          <w:szCs w:val="24"/>
        </w:rPr>
        <w:t>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15</w:t>
      </w:r>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p>
    <w:bookmarkEnd w:id="0"/>
    <w:p>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hMzk0ZTkxZWVmZGU5YTQ3ZjhkNmJiNDAwYjBlNjYifQ=="/>
  </w:docVars>
  <w:rsids>
    <w:rsidRoot w:val="002F09D0"/>
    <w:rsid w:val="001638C7"/>
    <w:rsid w:val="002F09D0"/>
    <w:rsid w:val="00724409"/>
    <w:rsid w:val="008A1E84"/>
    <w:rsid w:val="009C6E00"/>
    <w:rsid w:val="00AD2CF9"/>
    <w:rsid w:val="00B15201"/>
    <w:rsid w:val="00DD622A"/>
    <w:rsid w:val="0DEA1BCB"/>
    <w:rsid w:val="0FAA74C9"/>
    <w:rsid w:val="3B027CA5"/>
    <w:rsid w:val="44D035AC"/>
    <w:rsid w:val="488B52FD"/>
    <w:rsid w:val="58E4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autoRedefine/>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1239</Words>
  <Characters>1402</Characters>
  <Lines>10</Lines>
  <Paragraphs>3</Paragraphs>
  <TotalTime>2</TotalTime>
  <ScaleCrop>false</ScaleCrop>
  <LinksUpToDate>false</LinksUpToDate>
  <CharactersWithSpaces>1469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曦</cp:lastModifiedBy>
  <dcterms:modified xsi:type="dcterms:W3CDTF">2024-01-15T00:51:42Z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0B6C0DF1FA9C4634A2D4E865E0333B06_12</vt:lpwstr>
  </property>
</Properties>
</file>