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color w:val="auto"/>
          <w:kern w:val="28"/>
          <w:sz w:val="28"/>
          <w:szCs w:val="28"/>
        </w:rPr>
      </w:pPr>
      <w:r>
        <w:rPr>
          <w:rFonts w:hint="eastAsia" w:ascii="宋体" w:hAnsi="宋体" w:eastAsia="宋体"/>
          <w:b/>
          <w:color w:val="auto"/>
          <w:kern w:val="28"/>
          <w:sz w:val="28"/>
          <w:szCs w:val="28"/>
        </w:rPr>
        <w:t>中山市技师学院202</w:t>
      </w:r>
      <w:r>
        <w:rPr>
          <w:rFonts w:hint="eastAsia" w:ascii="宋体" w:hAnsi="宋体" w:eastAsia="宋体"/>
          <w:b/>
          <w:color w:val="auto"/>
          <w:kern w:val="28"/>
          <w:sz w:val="28"/>
          <w:szCs w:val="28"/>
          <w:lang w:val="en-US" w:eastAsia="zh-CN"/>
        </w:rPr>
        <w:t>3</w:t>
      </w:r>
      <w:r>
        <w:rPr>
          <w:rFonts w:hint="eastAsia" w:ascii="宋体" w:hAnsi="宋体" w:eastAsia="宋体"/>
          <w:b/>
          <w:color w:val="auto"/>
          <w:kern w:val="28"/>
          <w:sz w:val="28"/>
          <w:szCs w:val="28"/>
        </w:rPr>
        <w:t>年“中秋节、国庆节”慰问品</w:t>
      </w:r>
    </w:p>
    <w:p>
      <w:pPr>
        <w:jc w:val="center"/>
        <w:rPr>
          <w:rFonts w:ascii="宋体" w:hAnsi="宋体" w:eastAsia="宋体"/>
          <w:b/>
          <w:color w:val="auto"/>
          <w:kern w:val="28"/>
          <w:sz w:val="28"/>
          <w:szCs w:val="28"/>
        </w:rPr>
      </w:pPr>
      <w:r>
        <w:rPr>
          <w:rFonts w:hint="eastAsia" w:ascii="宋体" w:hAnsi="宋体" w:eastAsia="宋体"/>
          <w:b/>
          <w:color w:val="auto"/>
          <w:kern w:val="28"/>
          <w:sz w:val="28"/>
          <w:szCs w:val="28"/>
        </w:rPr>
        <w:t>采购项目投标邀请函</w:t>
      </w:r>
    </w:p>
    <w:p>
      <w:pPr>
        <w:spacing w:line="440" w:lineRule="exact"/>
        <w:rPr>
          <w:rFonts w:ascii="宋体" w:hAnsi="宋体" w:eastAsia="宋体"/>
          <w:color w:val="auto"/>
          <w:kern w:val="28"/>
          <w:szCs w:val="21"/>
        </w:rPr>
      </w:pPr>
      <w:r>
        <w:rPr>
          <w:rFonts w:hint="eastAsia" w:ascii="宋体" w:hAnsi="宋体" w:eastAsia="宋体"/>
          <w:color w:val="auto"/>
          <w:kern w:val="28"/>
          <w:szCs w:val="21"/>
        </w:rPr>
        <w:t>各投标人：</w:t>
      </w:r>
    </w:p>
    <w:p>
      <w:pPr>
        <w:spacing w:line="440" w:lineRule="exact"/>
        <w:ind w:firstLine="420"/>
        <w:rPr>
          <w:rFonts w:ascii="宋体" w:hAnsi="宋体" w:eastAsia="宋体"/>
          <w:color w:val="auto"/>
          <w:szCs w:val="21"/>
        </w:rPr>
      </w:pPr>
      <w:r>
        <w:rPr>
          <w:rFonts w:hint="eastAsia" w:ascii="宋体" w:hAnsi="宋体" w:eastAsia="宋体"/>
          <w:color w:val="auto"/>
          <w:kern w:val="28"/>
          <w:szCs w:val="21"/>
        </w:rPr>
        <w:t>中山市技师学院对中山市技师学院</w:t>
      </w:r>
      <w:r>
        <w:rPr>
          <w:rFonts w:hint="eastAsia" w:ascii="宋体" w:hAnsi="宋体" w:eastAsia="宋体"/>
          <w:color w:val="auto"/>
          <w:kern w:val="28"/>
          <w:szCs w:val="21"/>
          <w:lang w:eastAsia="zh-CN"/>
        </w:rPr>
        <w:t>2023</w:t>
      </w:r>
      <w:r>
        <w:rPr>
          <w:rFonts w:hint="eastAsia" w:ascii="宋体" w:hAnsi="宋体" w:eastAsia="宋体"/>
          <w:color w:val="auto"/>
          <w:kern w:val="28"/>
          <w:szCs w:val="21"/>
        </w:rPr>
        <w:t>年“中秋节、国庆节”慰问品采购项目以投票方式采购，欢迎符合资格条件的投标人参与投标。</w:t>
      </w:r>
    </w:p>
    <w:p>
      <w:pPr>
        <w:spacing w:line="440" w:lineRule="exact"/>
        <w:ind w:firstLine="420"/>
        <w:rPr>
          <w:rFonts w:ascii="宋体" w:hAnsi="宋体" w:eastAsia="宋体"/>
          <w:color w:val="auto"/>
          <w:kern w:val="28"/>
          <w:szCs w:val="21"/>
        </w:rPr>
      </w:pPr>
      <w:r>
        <w:rPr>
          <w:rFonts w:hint="eastAsia" w:ascii="宋体" w:hAnsi="宋体" w:eastAsia="宋体"/>
          <w:color w:val="auto"/>
          <w:kern w:val="28"/>
          <w:szCs w:val="21"/>
        </w:rPr>
        <w:t>一、采购项目名称：中山市技师学院</w:t>
      </w:r>
      <w:r>
        <w:rPr>
          <w:rFonts w:hint="eastAsia" w:ascii="宋体" w:hAnsi="宋体" w:eastAsia="宋体"/>
          <w:color w:val="auto"/>
          <w:kern w:val="28"/>
          <w:szCs w:val="21"/>
          <w:lang w:eastAsia="zh-CN"/>
        </w:rPr>
        <w:t>2023</w:t>
      </w:r>
      <w:r>
        <w:rPr>
          <w:rFonts w:hint="eastAsia" w:ascii="宋体" w:hAnsi="宋体" w:eastAsia="宋体"/>
          <w:color w:val="auto"/>
          <w:kern w:val="28"/>
          <w:szCs w:val="21"/>
        </w:rPr>
        <w:t>年“中秋节、国庆节”慰问品采购项目。</w:t>
      </w:r>
    </w:p>
    <w:p>
      <w:pPr>
        <w:spacing w:line="440" w:lineRule="exact"/>
        <w:ind w:firstLine="420"/>
        <w:rPr>
          <w:rFonts w:ascii="宋体" w:hAnsi="宋体" w:eastAsia="宋体"/>
          <w:color w:val="auto"/>
          <w:kern w:val="28"/>
          <w:szCs w:val="21"/>
        </w:rPr>
      </w:pPr>
      <w:r>
        <w:rPr>
          <w:rFonts w:hint="eastAsia" w:ascii="宋体" w:hAnsi="宋体" w:eastAsia="宋体"/>
          <w:color w:val="auto"/>
          <w:kern w:val="28"/>
          <w:szCs w:val="21"/>
        </w:rPr>
        <w:t>二、采购预算：</w:t>
      </w:r>
      <w:r>
        <w:rPr>
          <w:rFonts w:ascii="宋体" w:hAnsi="宋体" w:eastAsia="宋体"/>
          <w:color w:val="auto"/>
          <w:kern w:val="28"/>
          <w:szCs w:val="21"/>
        </w:rPr>
        <w:t>1</w:t>
      </w:r>
      <w:r>
        <w:rPr>
          <w:rFonts w:hint="eastAsia" w:ascii="宋体" w:hAnsi="宋体" w:eastAsia="宋体"/>
          <w:color w:val="auto"/>
          <w:kern w:val="28"/>
          <w:szCs w:val="21"/>
          <w:lang w:val="en-US" w:eastAsia="zh-CN"/>
        </w:rPr>
        <w:t>5</w:t>
      </w:r>
      <w:r>
        <w:rPr>
          <w:rFonts w:ascii="宋体" w:hAnsi="宋体" w:eastAsia="宋体"/>
          <w:color w:val="auto"/>
          <w:kern w:val="28"/>
          <w:szCs w:val="21"/>
        </w:rPr>
        <w:t>0</w:t>
      </w:r>
      <w:r>
        <w:rPr>
          <w:rFonts w:hint="eastAsia" w:ascii="宋体" w:hAnsi="宋体" w:eastAsia="宋体"/>
          <w:color w:val="auto"/>
          <w:kern w:val="28"/>
          <w:szCs w:val="21"/>
        </w:rPr>
        <w:t>元/份。</w:t>
      </w:r>
    </w:p>
    <w:p>
      <w:pPr>
        <w:spacing w:line="440" w:lineRule="exact"/>
        <w:ind w:firstLine="420"/>
        <w:rPr>
          <w:rFonts w:ascii="宋体" w:hAnsi="宋体" w:eastAsia="宋体"/>
          <w:color w:val="auto"/>
          <w:kern w:val="28"/>
          <w:szCs w:val="21"/>
        </w:rPr>
      </w:pPr>
      <w:r>
        <w:rPr>
          <w:rFonts w:hint="eastAsia" w:ascii="宋体" w:hAnsi="宋体" w:eastAsia="宋体"/>
          <w:color w:val="auto"/>
          <w:kern w:val="28"/>
          <w:szCs w:val="21"/>
        </w:rPr>
        <w:t>三、采购数量：</w:t>
      </w:r>
      <w:r>
        <w:rPr>
          <w:rFonts w:hint="eastAsia" w:ascii="宋体" w:hAnsi="宋体" w:eastAsia="宋体"/>
          <w:color w:val="auto"/>
          <w:kern w:val="28"/>
          <w:szCs w:val="21"/>
          <w:lang w:val="en-US" w:eastAsia="zh-CN"/>
        </w:rPr>
        <w:t>732</w:t>
      </w:r>
      <w:r>
        <w:rPr>
          <w:rFonts w:hint="eastAsia" w:ascii="宋体" w:hAnsi="宋体" w:eastAsia="宋体"/>
          <w:color w:val="auto"/>
          <w:kern w:val="28"/>
          <w:szCs w:val="21"/>
        </w:rPr>
        <w:t>份。</w:t>
      </w:r>
    </w:p>
    <w:p>
      <w:pPr>
        <w:autoSpaceDE w:val="0"/>
        <w:autoSpaceDN w:val="0"/>
        <w:adjustRightInd w:val="0"/>
        <w:snapToGrid w:val="0"/>
        <w:spacing w:line="440" w:lineRule="exact"/>
        <w:ind w:firstLine="420" w:firstLineChars="200"/>
        <w:rPr>
          <w:rFonts w:ascii="宋体" w:hAnsi="宋体" w:eastAsia="宋体"/>
          <w:color w:val="auto"/>
          <w:szCs w:val="21"/>
        </w:rPr>
      </w:pPr>
      <w:r>
        <w:rPr>
          <w:rFonts w:hint="eastAsia" w:ascii="宋体" w:hAnsi="宋体" w:eastAsia="宋体"/>
          <w:color w:val="auto"/>
          <w:szCs w:val="21"/>
          <w:lang w:val="zh-CN"/>
        </w:rPr>
        <w:t>四、采购</w:t>
      </w:r>
      <w:r>
        <w:rPr>
          <w:rFonts w:hint="eastAsia" w:ascii="宋体" w:hAnsi="宋体" w:eastAsia="宋体"/>
          <w:color w:val="auto"/>
          <w:szCs w:val="21"/>
        </w:rPr>
        <w:t>项目内容及其它要求</w:t>
      </w:r>
    </w:p>
    <w:p>
      <w:pPr>
        <w:widowControl/>
        <w:spacing w:line="440" w:lineRule="exact"/>
        <w:ind w:firstLine="420" w:firstLineChars="200"/>
        <w:jc w:val="left"/>
        <w:rPr>
          <w:rFonts w:ascii="宋体" w:hAnsi="宋体" w:eastAsia="宋体"/>
          <w:color w:val="auto"/>
          <w:kern w:val="28"/>
          <w:szCs w:val="21"/>
        </w:rPr>
      </w:pPr>
      <w:r>
        <w:rPr>
          <w:rFonts w:hint="eastAsia" w:ascii="宋体" w:hAnsi="宋体" w:eastAsia="宋体"/>
          <w:color w:val="auto"/>
          <w:kern w:val="28"/>
          <w:szCs w:val="21"/>
        </w:rPr>
        <w:t>1、依据中工总字【2</w:t>
      </w:r>
      <w:r>
        <w:rPr>
          <w:rFonts w:ascii="宋体" w:hAnsi="宋体" w:eastAsia="宋体"/>
          <w:color w:val="auto"/>
          <w:kern w:val="28"/>
          <w:szCs w:val="21"/>
        </w:rPr>
        <w:t>018</w:t>
      </w:r>
      <w:r>
        <w:rPr>
          <w:rFonts w:hint="eastAsia" w:ascii="宋体" w:hAnsi="宋体" w:eastAsia="宋体"/>
          <w:color w:val="auto"/>
          <w:kern w:val="28"/>
          <w:szCs w:val="21"/>
        </w:rPr>
        <w:t>】7号第四条“符合中国传统节日习惯的用品和职工群众必需的生活用品等”。</w:t>
      </w:r>
    </w:p>
    <w:p>
      <w:pPr>
        <w:widowControl/>
        <w:spacing w:line="440" w:lineRule="exact"/>
        <w:ind w:firstLine="420" w:firstLineChars="200"/>
        <w:jc w:val="left"/>
        <w:rPr>
          <w:rFonts w:ascii="宋体" w:hAnsi="宋体" w:eastAsia="宋体"/>
          <w:color w:val="auto"/>
          <w:kern w:val="28"/>
          <w:szCs w:val="21"/>
        </w:rPr>
      </w:pPr>
      <w:r>
        <w:rPr>
          <w:rFonts w:hint="eastAsia" w:ascii="宋体" w:hAnsi="宋体" w:eastAsia="宋体"/>
          <w:color w:val="auto"/>
          <w:kern w:val="28"/>
          <w:szCs w:val="21"/>
        </w:rPr>
        <w:t>2、本项目采用暗标方式进行投票，即投标人在提供样品时屏蔽投标人名称、商标等信息，由工会代表根据样品、报价进行投票，各自将自己的票投给其选择的</w:t>
      </w:r>
      <w:bookmarkStart w:id="0" w:name="_Hlk28347638"/>
      <w:r>
        <w:rPr>
          <w:rFonts w:hint="eastAsia" w:ascii="宋体" w:hAnsi="宋体" w:eastAsia="宋体"/>
          <w:color w:val="auto"/>
          <w:kern w:val="28"/>
          <w:szCs w:val="21"/>
        </w:rPr>
        <w:t>样品组合。</w:t>
      </w:r>
      <w:bookmarkEnd w:id="0"/>
    </w:p>
    <w:p>
      <w:pPr>
        <w:widowControl/>
        <w:spacing w:line="440" w:lineRule="exact"/>
        <w:ind w:firstLine="420" w:firstLineChars="200"/>
        <w:jc w:val="left"/>
        <w:rPr>
          <w:rFonts w:ascii="宋体" w:hAnsi="宋体" w:eastAsia="宋体"/>
          <w:color w:val="auto"/>
          <w:kern w:val="28"/>
          <w:szCs w:val="21"/>
        </w:rPr>
      </w:pPr>
      <w:r>
        <w:rPr>
          <w:rFonts w:hint="eastAsia" w:ascii="宋体" w:hAnsi="宋体" w:eastAsia="宋体"/>
          <w:color w:val="auto"/>
          <w:kern w:val="28"/>
          <w:szCs w:val="21"/>
        </w:rPr>
        <w:t>3、投标人可以提交1种样品组合供评委选择，票数高的组合为中标单位。</w:t>
      </w:r>
    </w:p>
    <w:p>
      <w:pPr>
        <w:widowControl/>
        <w:spacing w:line="440" w:lineRule="exact"/>
        <w:ind w:firstLine="420" w:firstLineChars="200"/>
        <w:jc w:val="left"/>
        <w:rPr>
          <w:rFonts w:ascii="宋体" w:hAnsi="宋体" w:eastAsia="宋体"/>
          <w:color w:val="auto"/>
          <w:kern w:val="28"/>
          <w:szCs w:val="21"/>
        </w:rPr>
      </w:pPr>
      <w:r>
        <w:rPr>
          <w:rFonts w:hint="eastAsia" w:ascii="宋体" w:hAnsi="宋体" w:eastAsia="宋体"/>
          <w:color w:val="auto"/>
          <w:kern w:val="28"/>
          <w:szCs w:val="21"/>
        </w:rPr>
        <w:t>4、每种样品组合需提交一份报价单，报价单及包装袋不得出现投标人名称、商标等信息。</w:t>
      </w:r>
    </w:p>
    <w:p>
      <w:pPr>
        <w:widowControl/>
        <w:spacing w:line="440" w:lineRule="exact"/>
        <w:ind w:firstLine="420" w:firstLineChars="200"/>
        <w:jc w:val="left"/>
        <w:rPr>
          <w:rFonts w:hint="eastAsia" w:ascii="宋体" w:hAnsi="宋体" w:eastAsia="宋体"/>
          <w:color w:val="auto"/>
          <w:kern w:val="28"/>
          <w:szCs w:val="21"/>
        </w:rPr>
      </w:pPr>
      <w:r>
        <w:rPr>
          <w:rFonts w:hint="eastAsia" w:ascii="宋体" w:hAnsi="宋体" w:eastAsia="宋体"/>
          <w:color w:val="auto"/>
          <w:kern w:val="28"/>
          <w:szCs w:val="21"/>
        </w:rPr>
        <w:t>5、每种样品组合由投标人自由组合，可以是“普通月饼、</w:t>
      </w:r>
      <w:r>
        <w:rPr>
          <w:rFonts w:hint="eastAsia" w:ascii="宋体" w:hAnsi="宋体" w:eastAsia="宋体"/>
          <w:color w:val="auto"/>
          <w:kern w:val="28"/>
          <w:szCs w:val="21"/>
          <w:lang w:eastAsia="zh-CN"/>
        </w:rPr>
        <w:t>米、</w:t>
      </w:r>
      <w:r>
        <w:rPr>
          <w:rFonts w:hint="eastAsia" w:ascii="宋体" w:hAnsi="宋体" w:eastAsia="宋体"/>
          <w:color w:val="auto"/>
          <w:kern w:val="28"/>
          <w:szCs w:val="21"/>
        </w:rPr>
        <w:t>油、面、奶、肉、水果、干果等”，但不可以发放现金、购物卡、代金券等。</w:t>
      </w:r>
    </w:p>
    <w:p>
      <w:pPr>
        <w:widowControl/>
        <w:spacing w:line="440" w:lineRule="exact"/>
        <w:ind w:firstLine="420" w:firstLineChars="200"/>
        <w:jc w:val="left"/>
        <w:rPr>
          <w:rFonts w:ascii="宋体" w:hAnsi="宋体" w:eastAsia="宋体"/>
          <w:color w:val="auto"/>
          <w:kern w:val="28"/>
          <w:szCs w:val="21"/>
        </w:rPr>
      </w:pPr>
      <w:r>
        <w:rPr>
          <w:rFonts w:hint="eastAsia" w:ascii="宋体" w:hAnsi="宋体" w:eastAsia="宋体"/>
          <w:color w:val="auto"/>
          <w:kern w:val="28"/>
          <w:szCs w:val="21"/>
          <w:lang w:val="en-US" w:eastAsia="zh-CN"/>
        </w:rPr>
        <w:t>6</w:t>
      </w:r>
      <w:r>
        <w:rPr>
          <w:rFonts w:hint="eastAsia" w:ascii="宋体" w:hAnsi="宋体" w:eastAsia="宋体"/>
          <w:color w:val="auto"/>
          <w:kern w:val="28"/>
          <w:szCs w:val="21"/>
        </w:rPr>
        <w:t>、交货期：中标单位须在</w:t>
      </w:r>
      <w:r>
        <w:rPr>
          <w:rFonts w:hint="eastAsia" w:ascii="宋体" w:hAnsi="宋体" w:eastAsia="宋体"/>
          <w:color w:val="auto"/>
          <w:kern w:val="28"/>
          <w:szCs w:val="21"/>
          <w:lang w:eastAsia="zh-CN"/>
        </w:rPr>
        <w:t>2023</w:t>
      </w:r>
      <w:r>
        <w:rPr>
          <w:rFonts w:hint="eastAsia" w:ascii="宋体" w:hAnsi="宋体" w:eastAsia="宋体"/>
          <w:color w:val="auto"/>
          <w:kern w:val="28"/>
          <w:szCs w:val="21"/>
        </w:rPr>
        <w:t>年9月</w:t>
      </w:r>
      <w:r>
        <w:rPr>
          <w:rFonts w:hint="eastAsia" w:ascii="宋体" w:hAnsi="宋体" w:eastAsia="宋体"/>
          <w:color w:val="auto"/>
          <w:kern w:val="28"/>
          <w:szCs w:val="21"/>
          <w:lang w:val="en-US" w:eastAsia="zh-CN"/>
        </w:rPr>
        <w:t>27</w:t>
      </w:r>
      <w:r>
        <w:rPr>
          <w:rFonts w:hint="eastAsia" w:ascii="宋体" w:hAnsi="宋体" w:eastAsia="宋体"/>
          <w:color w:val="auto"/>
          <w:kern w:val="28"/>
          <w:szCs w:val="21"/>
        </w:rPr>
        <w:t>日前将货物交付给采购人。</w:t>
      </w:r>
    </w:p>
    <w:p>
      <w:pPr>
        <w:widowControl/>
        <w:spacing w:line="440" w:lineRule="exact"/>
        <w:ind w:firstLine="420" w:firstLineChars="200"/>
        <w:jc w:val="left"/>
        <w:rPr>
          <w:rFonts w:hint="eastAsia" w:ascii="宋体" w:hAnsi="宋体" w:eastAsia="宋体"/>
          <w:color w:val="auto"/>
          <w:kern w:val="28"/>
          <w:szCs w:val="21"/>
        </w:rPr>
      </w:pPr>
      <w:r>
        <w:rPr>
          <w:rFonts w:hint="eastAsia" w:ascii="宋体" w:hAnsi="宋体" w:eastAsia="宋体"/>
          <w:color w:val="auto"/>
          <w:kern w:val="28"/>
          <w:szCs w:val="21"/>
          <w:lang w:val="en-US" w:eastAsia="zh-CN"/>
        </w:rPr>
        <w:t>7</w:t>
      </w:r>
      <w:r>
        <w:rPr>
          <w:rFonts w:hint="eastAsia" w:ascii="宋体" w:hAnsi="宋体" w:eastAsia="宋体"/>
          <w:color w:val="auto"/>
          <w:kern w:val="28"/>
          <w:szCs w:val="21"/>
        </w:rPr>
        <w:t>、交货地点：1</w:t>
      </w:r>
      <w:r>
        <w:rPr>
          <w:rFonts w:ascii="宋体" w:hAnsi="宋体" w:eastAsia="宋体"/>
          <w:color w:val="auto"/>
          <w:kern w:val="28"/>
          <w:szCs w:val="21"/>
        </w:rPr>
        <w:t>.</w:t>
      </w:r>
      <w:r>
        <w:rPr>
          <w:rFonts w:hint="eastAsia" w:ascii="宋体" w:hAnsi="宋体" w:eastAsia="宋体"/>
          <w:color w:val="auto"/>
          <w:kern w:val="28"/>
          <w:szCs w:val="21"/>
        </w:rPr>
        <w:t>中山市东区兴文路7</w:t>
      </w:r>
      <w:r>
        <w:rPr>
          <w:rFonts w:ascii="宋体" w:hAnsi="宋体" w:eastAsia="宋体"/>
          <w:color w:val="auto"/>
          <w:kern w:val="28"/>
          <w:szCs w:val="21"/>
        </w:rPr>
        <w:t>2</w:t>
      </w:r>
      <w:r>
        <w:rPr>
          <w:rFonts w:hint="eastAsia" w:ascii="宋体" w:hAnsi="宋体" w:eastAsia="宋体"/>
          <w:color w:val="auto"/>
          <w:kern w:val="28"/>
          <w:szCs w:val="21"/>
        </w:rPr>
        <w:t>号中山市技师学院东校区，2</w:t>
      </w:r>
      <w:r>
        <w:rPr>
          <w:rFonts w:ascii="宋体" w:hAnsi="宋体" w:eastAsia="宋体"/>
          <w:color w:val="auto"/>
          <w:kern w:val="28"/>
          <w:szCs w:val="21"/>
        </w:rPr>
        <w:t>.</w:t>
      </w:r>
      <w:r>
        <w:rPr>
          <w:rFonts w:hint="eastAsia" w:ascii="宋体" w:hAnsi="宋体" w:eastAsia="宋体"/>
          <w:color w:val="auto"/>
          <w:kern w:val="28"/>
          <w:szCs w:val="21"/>
        </w:rPr>
        <w:t>中山市黄圃镇横石路中山市技师学院北校区。</w:t>
      </w:r>
    </w:p>
    <w:p>
      <w:pPr>
        <w:widowControl/>
        <w:spacing w:line="440" w:lineRule="exact"/>
        <w:ind w:firstLine="420" w:firstLineChars="200"/>
        <w:jc w:val="left"/>
        <w:rPr>
          <w:rFonts w:hint="default" w:ascii="宋体" w:hAnsi="宋体" w:eastAsia="宋体"/>
          <w:color w:val="auto"/>
          <w:kern w:val="28"/>
          <w:szCs w:val="21"/>
          <w:lang w:val="en-US" w:eastAsia="zh-CN"/>
        </w:rPr>
      </w:pPr>
      <w:r>
        <w:rPr>
          <w:rFonts w:hint="eastAsia" w:ascii="宋体" w:hAnsi="宋体" w:eastAsia="宋体"/>
          <w:color w:val="auto"/>
          <w:kern w:val="28"/>
          <w:szCs w:val="21"/>
          <w:lang w:val="en-US" w:eastAsia="zh-CN"/>
        </w:rPr>
        <w:t>8、其中有62份慰问品由中标方安排快递按指定地址上门派送。</w:t>
      </w:r>
    </w:p>
    <w:p>
      <w:pPr>
        <w:autoSpaceDE w:val="0"/>
        <w:autoSpaceDN w:val="0"/>
        <w:adjustRightInd w:val="0"/>
        <w:snapToGrid w:val="0"/>
        <w:spacing w:line="440" w:lineRule="exact"/>
        <w:ind w:firstLine="420" w:firstLineChars="200"/>
        <w:rPr>
          <w:rFonts w:ascii="宋体" w:hAnsi="宋体" w:eastAsia="宋体"/>
          <w:color w:val="auto"/>
          <w:szCs w:val="21"/>
        </w:rPr>
      </w:pPr>
      <w:r>
        <w:rPr>
          <w:rFonts w:hint="eastAsia" w:ascii="宋体" w:hAnsi="宋体" w:eastAsia="宋体"/>
          <w:color w:val="auto"/>
          <w:szCs w:val="21"/>
          <w:lang w:val="zh-CN"/>
        </w:rPr>
        <w:t>五、投标人资格条件：</w:t>
      </w:r>
    </w:p>
    <w:p>
      <w:pPr>
        <w:widowControl/>
        <w:spacing w:line="440" w:lineRule="exact"/>
        <w:ind w:firstLine="420" w:firstLineChars="200"/>
        <w:jc w:val="left"/>
        <w:rPr>
          <w:rFonts w:ascii="宋体" w:hAnsi="宋体" w:eastAsia="宋体"/>
          <w:color w:val="auto"/>
          <w:kern w:val="28"/>
          <w:szCs w:val="21"/>
        </w:rPr>
      </w:pPr>
      <w:r>
        <w:rPr>
          <w:rFonts w:hint="eastAsia" w:ascii="宋体" w:hAnsi="宋体" w:eastAsia="宋体"/>
          <w:color w:val="auto"/>
          <w:kern w:val="28"/>
          <w:szCs w:val="21"/>
        </w:rPr>
        <w:t>1、具有独立承担民事责任能力的在中华人民共和国境内注册的企业法人或其他组织机构（提供营业执照复印件加盖公章）；</w:t>
      </w:r>
      <w:r>
        <w:rPr>
          <w:rFonts w:ascii="宋体" w:hAnsi="宋体" w:eastAsia="宋体"/>
          <w:color w:val="auto"/>
          <w:kern w:val="28"/>
          <w:szCs w:val="21"/>
        </w:rPr>
        <w:t xml:space="preserve"> </w:t>
      </w:r>
    </w:p>
    <w:p>
      <w:pPr>
        <w:widowControl/>
        <w:spacing w:line="440" w:lineRule="exact"/>
        <w:ind w:firstLine="420" w:firstLineChars="200"/>
        <w:jc w:val="left"/>
        <w:rPr>
          <w:rFonts w:ascii="宋体" w:hAnsi="宋体" w:eastAsia="宋体"/>
          <w:color w:val="auto"/>
          <w:kern w:val="28"/>
          <w:szCs w:val="21"/>
        </w:rPr>
      </w:pPr>
      <w:r>
        <w:rPr>
          <w:rFonts w:hint="eastAsia" w:ascii="宋体" w:hAnsi="宋体" w:eastAsia="宋体"/>
          <w:color w:val="auto"/>
          <w:kern w:val="28"/>
          <w:szCs w:val="21"/>
        </w:rPr>
        <w:t>2、投标人</w:t>
      </w:r>
      <w:r>
        <w:rPr>
          <w:rFonts w:ascii="宋体" w:hAnsi="宋体" w:eastAsia="宋体"/>
          <w:color w:val="auto"/>
          <w:kern w:val="28"/>
          <w:szCs w:val="21"/>
        </w:rPr>
        <w:t>具有有效期内的《食品流通许可证》或《食品经营许可证》或《食品药品经营许可证》相关证书（提供有效证明文件复印件加盖公章</w:t>
      </w:r>
      <w:r>
        <w:rPr>
          <w:rFonts w:hint="eastAsia" w:ascii="宋体" w:hAnsi="宋体" w:eastAsia="宋体"/>
          <w:color w:val="auto"/>
          <w:kern w:val="28"/>
          <w:szCs w:val="21"/>
        </w:rPr>
        <w:t>）；</w:t>
      </w:r>
    </w:p>
    <w:p>
      <w:pPr>
        <w:widowControl/>
        <w:spacing w:line="440" w:lineRule="exact"/>
        <w:ind w:firstLine="420" w:firstLineChars="200"/>
        <w:jc w:val="left"/>
        <w:rPr>
          <w:rFonts w:ascii="宋体" w:hAnsi="宋体" w:eastAsia="宋体"/>
          <w:color w:val="auto"/>
          <w:kern w:val="28"/>
          <w:szCs w:val="21"/>
        </w:rPr>
      </w:pPr>
      <w:r>
        <w:rPr>
          <w:rFonts w:hint="eastAsia" w:ascii="宋体" w:hAnsi="宋体" w:eastAsia="宋体"/>
          <w:color w:val="auto"/>
          <w:kern w:val="28"/>
          <w:szCs w:val="21"/>
        </w:rPr>
        <w:t>3、投标人提供一份密封报价单</w:t>
      </w:r>
      <w:bookmarkStart w:id="1" w:name="_Hlk28356506"/>
      <w:r>
        <w:rPr>
          <w:rFonts w:hint="eastAsia" w:ascii="宋体" w:hAnsi="宋体" w:eastAsia="宋体"/>
          <w:color w:val="auto"/>
          <w:kern w:val="28"/>
          <w:szCs w:val="21"/>
        </w:rPr>
        <w:t>（加盖公章）</w:t>
      </w:r>
      <w:bookmarkEnd w:id="1"/>
      <w:r>
        <w:rPr>
          <w:rFonts w:hint="eastAsia" w:ascii="宋体" w:hAnsi="宋体" w:eastAsia="宋体"/>
          <w:color w:val="auto"/>
          <w:kern w:val="28"/>
          <w:szCs w:val="21"/>
        </w:rPr>
        <w:t>；</w:t>
      </w:r>
    </w:p>
    <w:p>
      <w:pPr>
        <w:widowControl/>
        <w:spacing w:line="440" w:lineRule="exact"/>
        <w:ind w:firstLine="420" w:firstLineChars="200"/>
        <w:jc w:val="left"/>
        <w:rPr>
          <w:rFonts w:ascii="宋体" w:hAnsi="宋体" w:eastAsia="宋体"/>
          <w:color w:val="auto"/>
          <w:kern w:val="28"/>
          <w:szCs w:val="21"/>
        </w:rPr>
      </w:pPr>
      <w:r>
        <w:rPr>
          <w:rFonts w:hint="eastAsia" w:ascii="宋体" w:hAnsi="宋体" w:eastAsia="宋体"/>
          <w:color w:val="auto"/>
          <w:kern w:val="28"/>
          <w:szCs w:val="21"/>
        </w:rPr>
        <w:t>4、投标人具有按时供货能力，提供一份《供货承诺书》（加盖公章）。</w:t>
      </w:r>
    </w:p>
    <w:p>
      <w:pPr>
        <w:widowControl/>
        <w:spacing w:line="440" w:lineRule="exact"/>
        <w:ind w:firstLine="420" w:firstLineChars="200"/>
        <w:jc w:val="left"/>
        <w:rPr>
          <w:rFonts w:ascii="宋体" w:hAnsi="宋体" w:eastAsia="宋体"/>
          <w:color w:val="auto"/>
          <w:kern w:val="28"/>
          <w:szCs w:val="21"/>
        </w:rPr>
      </w:pPr>
      <w:r>
        <w:rPr>
          <w:rFonts w:hint="eastAsia" w:ascii="宋体" w:hAnsi="宋体" w:eastAsia="宋体"/>
          <w:color w:val="auto"/>
          <w:kern w:val="28"/>
          <w:szCs w:val="21"/>
        </w:rPr>
        <w:t>六、提交投标样品及投标文件截止时间：符合资格的投标人应当在</w:t>
      </w:r>
      <w:r>
        <w:rPr>
          <w:rFonts w:hint="eastAsia" w:ascii="宋体" w:hAnsi="宋体" w:eastAsia="宋体"/>
          <w:color w:val="auto"/>
          <w:szCs w:val="21"/>
          <w:lang w:eastAsia="zh-CN"/>
        </w:rPr>
        <w:t>2023</w:t>
      </w:r>
      <w:r>
        <w:rPr>
          <w:rFonts w:hint="eastAsia" w:ascii="宋体" w:hAnsi="宋体" w:eastAsia="宋体"/>
          <w:color w:val="auto"/>
          <w:szCs w:val="21"/>
        </w:rPr>
        <w:t>年9月</w:t>
      </w:r>
      <w:r>
        <w:rPr>
          <w:rFonts w:hint="eastAsia" w:ascii="宋体" w:hAnsi="宋体" w:eastAsia="宋体"/>
          <w:color w:val="auto"/>
          <w:szCs w:val="21"/>
          <w:lang w:val="en-US" w:eastAsia="zh-CN"/>
        </w:rPr>
        <w:t>22</w:t>
      </w:r>
      <w:r>
        <w:rPr>
          <w:rFonts w:hint="eastAsia" w:ascii="宋体" w:hAnsi="宋体" w:eastAsia="宋体"/>
          <w:color w:val="auto"/>
          <w:szCs w:val="21"/>
        </w:rPr>
        <w:t>日</w:t>
      </w:r>
      <w:r>
        <w:rPr>
          <w:rFonts w:hint="eastAsia" w:ascii="宋体" w:hAnsi="宋体" w:eastAsia="宋体"/>
          <w:color w:val="auto"/>
          <w:szCs w:val="21"/>
          <w:lang w:eastAsia="zh-CN"/>
        </w:rPr>
        <w:t>上</w:t>
      </w:r>
      <w:r>
        <w:rPr>
          <w:rFonts w:hint="eastAsia" w:ascii="宋体" w:hAnsi="宋体" w:eastAsia="宋体"/>
          <w:color w:val="auto"/>
          <w:szCs w:val="21"/>
        </w:rPr>
        <w:t>午</w:t>
      </w:r>
      <w:r>
        <w:rPr>
          <w:rFonts w:hint="eastAsia" w:ascii="宋体" w:hAnsi="宋体" w:eastAsia="宋体"/>
          <w:color w:val="auto"/>
          <w:szCs w:val="21"/>
          <w:lang w:val="en-US" w:eastAsia="zh-CN"/>
        </w:rPr>
        <w:t>10</w:t>
      </w:r>
      <w:r>
        <w:rPr>
          <w:rFonts w:hint="eastAsia" w:ascii="宋体" w:hAnsi="宋体" w:eastAsia="宋体"/>
          <w:color w:val="auto"/>
          <w:szCs w:val="21"/>
        </w:rPr>
        <w:t>：00前递交本次投标的样品、报价文件到中山市技师学院</w:t>
      </w:r>
      <w:r>
        <w:rPr>
          <w:rFonts w:hint="eastAsia" w:ascii="宋体" w:hAnsi="宋体" w:eastAsia="宋体"/>
          <w:color w:val="auto"/>
          <w:szCs w:val="21"/>
          <w:lang w:eastAsia="zh-CN"/>
        </w:rPr>
        <w:t>东校区</w:t>
      </w:r>
      <w:r>
        <w:rPr>
          <w:rFonts w:hint="eastAsia" w:ascii="宋体" w:hAnsi="宋体" w:eastAsia="宋体"/>
          <w:color w:val="auto"/>
          <w:szCs w:val="21"/>
        </w:rPr>
        <w:t>，各样品评审完毕后退回各投标人（除中标单位之外）</w:t>
      </w:r>
      <w:r>
        <w:rPr>
          <w:rFonts w:hint="eastAsia" w:ascii="宋体" w:hAnsi="宋体" w:eastAsia="宋体"/>
          <w:color w:val="auto"/>
          <w:kern w:val="28"/>
          <w:szCs w:val="21"/>
        </w:rPr>
        <w:t>。</w:t>
      </w:r>
    </w:p>
    <w:p>
      <w:pPr>
        <w:widowControl/>
        <w:spacing w:line="440" w:lineRule="exact"/>
        <w:ind w:firstLine="420" w:firstLineChars="200"/>
        <w:jc w:val="left"/>
        <w:rPr>
          <w:rFonts w:ascii="宋体" w:hAnsi="宋体" w:eastAsia="宋体"/>
          <w:color w:val="auto"/>
          <w:szCs w:val="21"/>
          <w:lang w:val="zh-CN"/>
        </w:rPr>
      </w:pPr>
      <w:r>
        <w:rPr>
          <w:rFonts w:hint="eastAsia" w:ascii="宋体" w:hAnsi="宋体" w:eastAsia="宋体"/>
          <w:color w:val="auto"/>
          <w:kern w:val="28"/>
          <w:szCs w:val="21"/>
        </w:rPr>
        <w:t>七、</w:t>
      </w:r>
      <w:r>
        <w:rPr>
          <w:rFonts w:hint="eastAsia" w:ascii="宋体" w:hAnsi="宋体" w:eastAsia="宋体"/>
          <w:color w:val="auto"/>
          <w:szCs w:val="21"/>
          <w:lang w:val="zh-CN"/>
        </w:rPr>
        <w:t>投标样品退回给投标人：自本项目发布结果公告（或采购人电话通知）</w:t>
      </w:r>
      <w:r>
        <w:rPr>
          <w:rFonts w:hint="eastAsia" w:ascii="宋体" w:hAnsi="宋体" w:eastAsia="宋体"/>
          <w:color w:val="auto"/>
          <w:szCs w:val="21"/>
          <w:lang w:val="en-US" w:eastAsia="zh-CN"/>
        </w:rPr>
        <w:t>5</w:t>
      </w:r>
      <w:r>
        <w:rPr>
          <w:rFonts w:hint="eastAsia" w:ascii="宋体" w:hAnsi="宋体" w:eastAsia="宋体"/>
          <w:color w:val="auto"/>
          <w:szCs w:val="21"/>
          <w:lang w:val="zh-CN"/>
        </w:rPr>
        <w:t>个工作日内，由投标人自行到中山市技师学院东校区取回；若采购人逾期未取回投标样品，将视作放弃取回投标样品。</w:t>
      </w:r>
    </w:p>
    <w:p>
      <w:pPr>
        <w:adjustRightInd w:val="0"/>
        <w:snapToGrid w:val="0"/>
        <w:spacing w:line="440" w:lineRule="exact"/>
        <w:ind w:firstLine="436" w:firstLineChars="208"/>
        <w:rPr>
          <w:rFonts w:ascii="宋体" w:hAnsi="宋体" w:eastAsia="宋体"/>
          <w:color w:val="auto"/>
          <w:szCs w:val="21"/>
        </w:rPr>
      </w:pPr>
      <w:r>
        <w:rPr>
          <w:rFonts w:hint="eastAsia" w:ascii="宋体" w:hAnsi="宋体" w:eastAsia="宋体"/>
          <w:color w:val="auto"/>
          <w:szCs w:val="21"/>
        </w:rPr>
        <w:t>八、投标截止时间：</w:t>
      </w:r>
      <w:r>
        <w:rPr>
          <w:rFonts w:hint="eastAsia" w:ascii="宋体" w:hAnsi="宋体" w:eastAsia="宋体"/>
          <w:color w:val="auto"/>
          <w:kern w:val="28"/>
          <w:szCs w:val="21"/>
          <w:lang w:eastAsia="zh-CN"/>
        </w:rPr>
        <w:t>2023</w:t>
      </w:r>
      <w:r>
        <w:rPr>
          <w:rFonts w:hint="eastAsia" w:ascii="宋体" w:hAnsi="宋体" w:eastAsia="宋体"/>
          <w:color w:val="auto"/>
          <w:kern w:val="28"/>
          <w:szCs w:val="21"/>
        </w:rPr>
        <w:t>年9月</w:t>
      </w:r>
      <w:r>
        <w:rPr>
          <w:rFonts w:hint="eastAsia" w:ascii="宋体" w:hAnsi="宋体" w:eastAsia="宋体"/>
          <w:color w:val="auto"/>
          <w:kern w:val="28"/>
          <w:szCs w:val="21"/>
          <w:lang w:val="en-US" w:eastAsia="zh-CN"/>
        </w:rPr>
        <w:t>22</w:t>
      </w:r>
      <w:r>
        <w:rPr>
          <w:rFonts w:hint="eastAsia" w:ascii="宋体" w:hAnsi="宋体" w:eastAsia="宋体"/>
          <w:color w:val="auto"/>
          <w:kern w:val="28"/>
          <w:szCs w:val="21"/>
        </w:rPr>
        <w:t>日</w:t>
      </w:r>
      <w:r>
        <w:rPr>
          <w:rFonts w:hint="eastAsia" w:ascii="宋体" w:hAnsi="宋体" w:eastAsia="宋体"/>
          <w:color w:val="auto"/>
          <w:kern w:val="28"/>
          <w:szCs w:val="21"/>
          <w:lang w:eastAsia="zh-CN"/>
        </w:rPr>
        <w:t>上</w:t>
      </w:r>
      <w:r>
        <w:rPr>
          <w:rFonts w:hint="eastAsia" w:ascii="宋体" w:hAnsi="宋体" w:eastAsia="宋体"/>
          <w:color w:val="auto"/>
          <w:kern w:val="28"/>
          <w:szCs w:val="21"/>
        </w:rPr>
        <w:t>午</w:t>
      </w:r>
      <w:r>
        <w:rPr>
          <w:rFonts w:hint="eastAsia" w:ascii="宋体" w:hAnsi="宋体" w:eastAsia="宋体"/>
          <w:color w:val="auto"/>
          <w:kern w:val="28"/>
          <w:szCs w:val="21"/>
          <w:lang w:val="en-US" w:eastAsia="zh-CN"/>
        </w:rPr>
        <w:t>10</w:t>
      </w:r>
      <w:r>
        <w:rPr>
          <w:rFonts w:ascii="宋体" w:hAnsi="宋体" w:eastAsia="宋体"/>
          <w:color w:val="auto"/>
          <w:kern w:val="28"/>
          <w:szCs w:val="21"/>
        </w:rPr>
        <w:t>:00</w:t>
      </w:r>
      <w:r>
        <w:rPr>
          <w:rFonts w:hint="eastAsia" w:ascii="宋体" w:hAnsi="宋体" w:eastAsia="宋体"/>
          <w:color w:val="auto"/>
          <w:szCs w:val="21"/>
          <w:lang w:val="zh-CN"/>
        </w:rPr>
        <w:t>。</w:t>
      </w:r>
    </w:p>
    <w:p>
      <w:pPr>
        <w:adjustRightInd w:val="0"/>
        <w:snapToGrid w:val="0"/>
        <w:spacing w:line="440" w:lineRule="exact"/>
        <w:ind w:firstLine="436" w:firstLineChars="208"/>
        <w:rPr>
          <w:rFonts w:ascii="宋体" w:hAnsi="宋体" w:eastAsia="宋体"/>
          <w:color w:val="auto"/>
          <w:szCs w:val="21"/>
        </w:rPr>
      </w:pPr>
      <w:r>
        <w:rPr>
          <w:rFonts w:hint="eastAsia" w:ascii="宋体" w:hAnsi="宋体" w:eastAsia="宋体"/>
          <w:color w:val="auto"/>
          <w:szCs w:val="21"/>
        </w:rPr>
        <w:t>九、</w:t>
      </w:r>
      <w:r>
        <w:rPr>
          <w:rFonts w:hint="eastAsia" w:ascii="宋体" w:hAnsi="宋体" w:eastAsia="宋体"/>
          <w:color w:val="auto"/>
          <w:szCs w:val="21"/>
          <w:lang w:val="zh-CN"/>
        </w:rPr>
        <w:t>提交</w:t>
      </w:r>
      <w:r>
        <w:rPr>
          <w:rFonts w:hint="eastAsia" w:ascii="宋体" w:hAnsi="宋体" w:eastAsia="宋体"/>
          <w:color w:val="auto"/>
          <w:szCs w:val="21"/>
        </w:rPr>
        <w:t>报价文件及样品地点：中山市东区兴文路7</w:t>
      </w:r>
      <w:r>
        <w:rPr>
          <w:rFonts w:ascii="宋体" w:hAnsi="宋体" w:eastAsia="宋体"/>
          <w:color w:val="auto"/>
          <w:szCs w:val="21"/>
        </w:rPr>
        <w:t>2</w:t>
      </w:r>
      <w:r>
        <w:rPr>
          <w:rFonts w:hint="eastAsia" w:ascii="宋体" w:hAnsi="宋体" w:eastAsia="宋体"/>
          <w:color w:val="auto"/>
          <w:szCs w:val="21"/>
        </w:rPr>
        <w:t>号中山市技师学院东校区行知楼二楼总务处评标室。</w:t>
      </w:r>
    </w:p>
    <w:p>
      <w:pPr>
        <w:adjustRightInd w:val="0"/>
        <w:snapToGrid w:val="0"/>
        <w:spacing w:line="440" w:lineRule="exact"/>
        <w:ind w:firstLine="436" w:firstLineChars="208"/>
        <w:rPr>
          <w:rFonts w:ascii="宋体" w:hAnsi="宋体" w:eastAsia="宋体"/>
          <w:color w:val="auto"/>
          <w:szCs w:val="21"/>
        </w:rPr>
      </w:pPr>
      <w:r>
        <w:rPr>
          <w:rFonts w:hint="eastAsia" w:ascii="宋体" w:hAnsi="宋体" w:eastAsia="宋体"/>
          <w:color w:val="auto"/>
          <w:szCs w:val="21"/>
        </w:rPr>
        <w:t>十、开标时间：</w:t>
      </w:r>
      <w:r>
        <w:rPr>
          <w:rFonts w:hint="eastAsia" w:ascii="宋体" w:hAnsi="宋体" w:eastAsia="宋体"/>
          <w:color w:val="auto"/>
          <w:kern w:val="28"/>
          <w:szCs w:val="21"/>
          <w:lang w:eastAsia="zh-CN"/>
        </w:rPr>
        <w:t>2023</w:t>
      </w:r>
      <w:r>
        <w:rPr>
          <w:rFonts w:hint="eastAsia" w:ascii="宋体" w:hAnsi="宋体" w:eastAsia="宋体"/>
          <w:color w:val="auto"/>
          <w:kern w:val="28"/>
          <w:szCs w:val="21"/>
        </w:rPr>
        <w:t>年9月</w:t>
      </w:r>
      <w:r>
        <w:rPr>
          <w:rFonts w:hint="eastAsia" w:ascii="宋体" w:hAnsi="宋体" w:eastAsia="宋体"/>
          <w:color w:val="auto"/>
          <w:kern w:val="28"/>
          <w:szCs w:val="21"/>
          <w:lang w:val="en-US" w:eastAsia="zh-CN"/>
        </w:rPr>
        <w:t>22</w:t>
      </w:r>
      <w:r>
        <w:rPr>
          <w:rFonts w:hint="eastAsia" w:ascii="宋体" w:hAnsi="宋体" w:eastAsia="宋体"/>
          <w:color w:val="auto"/>
          <w:kern w:val="28"/>
          <w:szCs w:val="21"/>
        </w:rPr>
        <w:t>日</w:t>
      </w:r>
      <w:r>
        <w:rPr>
          <w:rFonts w:hint="eastAsia" w:ascii="宋体" w:hAnsi="宋体" w:eastAsia="宋体"/>
          <w:color w:val="auto"/>
          <w:kern w:val="28"/>
          <w:szCs w:val="21"/>
          <w:lang w:eastAsia="zh-CN"/>
        </w:rPr>
        <w:t>上</w:t>
      </w:r>
      <w:r>
        <w:rPr>
          <w:rFonts w:hint="eastAsia" w:ascii="宋体" w:hAnsi="宋体" w:eastAsia="宋体"/>
          <w:color w:val="auto"/>
          <w:kern w:val="28"/>
          <w:szCs w:val="21"/>
        </w:rPr>
        <w:t>午</w:t>
      </w:r>
      <w:r>
        <w:rPr>
          <w:rFonts w:hint="eastAsia" w:ascii="宋体" w:hAnsi="宋体" w:eastAsia="宋体"/>
          <w:color w:val="auto"/>
          <w:kern w:val="28"/>
          <w:szCs w:val="21"/>
          <w:lang w:val="en-US" w:eastAsia="zh-CN"/>
        </w:rPr>
        <w:t>10</w:t>
      </w:r>
      <w:r>
        <w:rPr>
          <w:rFonts w:ascii="宋体" w:hAnsi="宋体" w:eastAsia="宋体"/>
          <w:color w:val="auto"/>
          <w:kern w:val="28"/>
          <w:szCs w:val="21"/>
        </w:rPr>
        <w:t>:00</w:t>
      </w:r>
      <w:r>
        <w:rPr>
          <w:rFonts w:hint="eastAsia" w:ascii="宋体" w:hAnsi="宋体" w:eastAsia="宋体"/>
          <w:color w:val="auto"/>
          <w:szCs w:val="21"/>
          <w:lang w:val="zh-CN"/>
        </w:rPr>
        <w:t>。</w:t>
      </w:r>
    </w:p>
    <w:p>
      <w:pPr>
        <w:adjustRightInd w:val="0"/>
        <w:snapToGrid w:val="0"/>
        <w:spacing w:line="440" w:lineRule="exact"/>
        <w:ind w:firstLine="436" w:firstLineChars="208"/>
        <w:rPr>
          <w:rFonts w:ascii="宋体" w:hAnsi="宋体" w:eastAsia="宋体"/>
          <w:color w:val="auto"/>
          <w:szCs w:val="21"/>
        </w:rPr>
      </w:pPr>
      <w:r>
        <w:rPr>
          <w:rFonts w:hint="eastAsia" w:ascii="宋体" w:hAnsi="宋体" w:eastAsia="宋体"/>
          <w:color w:val="auto"/>
          <w:szCs w:val="21"/>
        </w:rPr>
        <w:t>十一、开标地点：中山市东区兴文路7</w:t>
      </w:r>
      <w:r>
        <w:rPr>
          <w:rFonts w:ascii="宋体" w:hAnsi="宋体" w:eastAsia="宋体"/>
          <w:color w:val="auto"/>
          <w:szCs w:val="21"/>
        </w:rPr>
        <w:t>2</w:t>
      </w:r>
      <w:r>
        <w:rPr>
          <w:rFonts w:hint="eastAsia" w:ascii="宋体" w:hAnsi="宋体" w:eastAsia="宋体"/>
          <w:color w:val="auto"/>
          <w:szCs w:val="21"/>
        </w:rPr>
        <w:t xml:space="preserve">号中山市技师学院东校区行知楼二楼总务处评标室。 </w:t>
      </w:r>
    </w:p>
    <w:p>
      <w:pPr>
        <w:adjustRightInd w:val="0"/>
        <w:snapToGrid w:val="0"/>
        <w:spacing w:line="440" w:lineRule="exact"/>
        <w:ind w:firstLine="420" w:firstLineChars="200"/>
        <w:rPr>
          <w:rFonts w:ascii="宋体" w:hAnsi="宋体" w:eastAsia="宋体"/>
          <w:color w:val="auto"/>
          <w:szCs w:val="21"/>
        </w:rPr>
      </w:pPr>
      <w:r>
        <w:rPr>
          <w:rFonts w:hint="eastAsia" w:ascii="宋体" w:hAnsi="宋体" w:eastAsia="宋体"/>
          <w:color w:val="auto"/>
          <w:szCs w:val="21"/>
        </w:rPr>
        <w:t>十二、联系事项</w:t>
      </w:r>
    </w:p>
    <w:p>
      <w:pPr>
        <w:adjustRightInd w:val="0"/>
        <w:snapToGrid w:val="0"/>
        <w:spacing w:line="440" w:lineRule="exact"/>
        <w:ind w:left="0" w:leftChars="0" w:firstLine="959" w:firstLineChars="457"/>
        <w:outlineLvl w:val="0"/>
        <w:rPr>
          <w:rFonts w:ascii="宋体" w:hAnsi="宋体" w:eastAsia="宋体"/>
          <w:color w:val="auto"/>
          <w:szCs w:val="21"/>
        </w:rPr>
      </w:pPr>
      <w:bookmarkStart w:id="2" w:name="_GoBack"/>
      <w:bookmarkEnd w:id="2"/>
      <w:r>
        <w:rPr>
          <w:rFonts w:hint="eastAsia" w:ascii="宋体" w:hAnsi="宋体" w:eastAsia="宋体"/>
          <w:color w:val="auto"/>
          <w:szCs w:val="21"/>
        </w:rPr>
        <w:t xml:space="preserve">采购人：中山市技师学院 </w:t>
      </w:r>
    </w:p>
    <w:p>
      <w:pPr>
        <w:adjustRightInd w:val="0"/>
        <w:snapToGrid w:val="0"/>
        <w:spacing w:line="440" w:lineRule="exact"/>
        <w:ind w:firstLine="945" w:firstLineChars="450"/>
        <w:rPr>
          <w:rFonts w:ascii="宋体" w:hAnsi="宋体" w:eastAsia="宋体"/>
          <w:color w:val="auto"/>
          <w:szCs w:val="21"/>
        </w:rPr>
      </w:pPr>
      <w:r>
        <w:rPr>
          <w:rFonts w:hint="eastAsia" w:ascii="宋体" w:hAnsi="宋体" w:eastAsia="宋体"/>
          <w:color w:val="auto"/>
          <w:szCs w:val="21"/>
        </w:rPr>
        <w:t>联系地址：中山市东区兴文路72号</w:t>
      </w:r>
    </w:p>
    <w:p>
      <w:pPr>
        <w:adjustRightInd w:val="0"/>
        <w:snapToGrid w:val="0"/>
        <w:spacing w:line="440" w:lineRule="exact"/>
        <w:ind w:firstLine="945" w:firstLineChars="450"/>
        <w:rPr>
          <w:rFonts w:ascii="宋体" w:hAnsi="宋体" w:eastAsia="宋体"/>
          <w:color w:val="auto"/>
          <w:szCs w:val="21"/>
        </w:rPr>
      </w:pPr>
      <w:r>
        <w:rPr>
          <w:rFonts w:hint="eastAsia" w:ascii="宋体" w:hAnsi="宋体" w:eastAsia="宋体"/>
          <w:color w:val="auto"/>
          <w:szCs w:val="21"/>
        </w:rPr>
        <w:t>联系人：</w:t>
      </w:r>
      <w:r>
        <w:rPr>
          <w:rFonts w:hint="eastAsia" w:ascii="宋体" w:hAnsi="宋体" w:eastAsia="宋体"/>
          <w:color w:val="auto"/>
          <w:szCs w:val="21"/>
          <w:lang w:eastAsia="zh-CN"/>
        </w:rPr>
        <w:t>薛</w:t>
      </w:r>
      <w:r>
        <w:rPr>
          <w:rFonts w:hint="eastAsia" w:ascii="宋体" w:hAnsi="宋体" w:eastAsia="宋体"/>
          <w:color w:val="auto"/>
          <w:szCs w:val="21"/>
        </w:rPr>
        <w:t xml:space="preserve">老师              </w:t>
      </w:r>
    </w:p>
    <w:p>
      <w:pPr>
        <w:adjustRightInd w:val="0"/>
        <w:snapToGrid w:val="0"/>
        <w:spacing w:line="440" w:lineRule="exact"/>
        <w:ind w:firstLine="945" w:firstLineChars="450"/>
        <w:rPr>
          <w:rFonts w:ascii="宋体" w:hAnsi="宋体" w:eastAsia="宋体"/>
          <w:color w:val="auto"/>
          <w:szCs w:val="21"/>
        </w:rPr>
      </w:pPr>
      <w:r>
        <w:rPr>
          <w:rFonts w:hint="eastAsia" w:ascii="宋体" w:hAnsi="宋体" w:eastAsia="宋体"/>
          <w:color w:val="auto"/>
          <w:szCs w:val="21"/>
        </w:rPr>
        <w:t xml:space="preserve">联系电话：0760-23320597              </w:t>
      </w:r>
    </w:p>
    <w:p>
      <w:pPr>
        <w:spacing w:line="440" w:lineRule="exact"/>
        <w:ind w:right="420" w:firstLine="945" w:firstLineChars="450"/>
        <w:rPr>
          <w:rFonts w:ascii="宋体" w:hAnsi="宋体" w:eastAsia="宋体"/>
          <w:color w:val="auto"/>
          <w:szCs w:val="21"/>
        </w:rPr>
      </w:pPr>
      <w:r>
        <w:rPr>
          <w:rFonts w:hint="eastAsia" w:ascii="宋体" w:hAnsi="宋体" w:eastAsia="宋体"/>
          <w:color w:val="auto"/>
          <w:szCs w:val="21"/>
        </w:rPr>
        <w:t>邮编：528403</w:t>
      </w:r>
    </w:p>
    <w:p>
      <w:pPr>
        <w:adjustRightInd w:val="0"/>
        <w:snapToGrid w:val="0"/>
        <w:spacing w:line="400" w:lineRule="exact"/>
        <w:ind w:firstLine="1050" w:firstLineChars="500"/>
        <w:rPr>
          <w:rFonts w:ascii="宋体" w:hAnsi="宋体" w:eastAsia="宋体"/>
          <w:color w:val="auto"/>
          <w:szCs w:val="21"/>
        </w:rPr>
      </w:pPr>
    </w:p>
    <w:p>
      <w:pPr>
        <w:adjustRightInd w:val="0"/>
        <w:snapToGrid w:val="0"/>
        <w:spacing w:line="400" w:lineRule="exact"/>
        <w:ind w:firstLine="1050" w:firstLineChars="500"/>
        <w:rPr>
          <w:rFonts w:ascii="宋体" w:hAnsi="宋体" w:eastAsia="宋体"/>
          <w:color w:val="auto"/>
          <w:szCs w:val="21"/>
        </w:rPr>
      </w:pPr>
    </w:p>
    <w:p>
      <w:pPr>
        <w:adjustRightInd w:val="0"/>
        <w:snapToGrid w:val="0"/>
        <w:spacing w:line="400" w:lineRule="exact"/>
        <w:ind w:firstLine="1050" w:firstLineChars="500"/>
        <w:rPr>
          <w:rFonts w:ascii="宋体" w:hAnsi="宋体" w:eastAsia="宋体"/>
          <w:color w:val="auto"/>
          <w:szCs w:val="21"/>
        </w:rPr>
      </w:pPr>
    </w:p>
    <w:p>
      <w:pPr>
        <w:adjustRightInd w:val="0"/>
        <w:snapToGrid w:val="0"/>
        <w:spacing w:line="440" w:lineRule="exact"/>
        <w:jc w:val="right"/>
        <w:rPr>
          <w:rFonts w:ascii="宋体" w:hAnsi="宋体" w:eastAsia="宋体"/>
          <w:color w:val="auto"/>
          <w:szCs w:val="21"/>
          <w:u w:val="single"/>
        </w:rPr>
      </w:pPr>
      <w:r>
        <w:rPr>
          <w:rFonts w:hint="eastAsia" w:ascii="宋体" w:hAnsi="宋体" w:eastAsia="宋体"/>
          <w:color w:val="auto"/>
          <w:szCs w:val="21"/>
        </w:rPr>
        <w:t xml:space="preserve"> </w:t>
      </w:r>
      <w:r>
        <w:rPr>
          <w:rFonts w:ascii="宋体" w:hAnsi="宋体" w:eastAsia="宋体"/>
          <w:color w:val="auto"/>
          <w:szCs w:val="21"/>
        </w:rPr>
        <w:t xml:space="preserve">                                             </w:t>
      </w:r>
      <w:r>
        <w:rPr>
          <w:rFonts w:hint="eastAsia" w:ascii="宋体" w:hAnsi="宋体" w:eastAsia="宋体"/>
          <w:color w:val="auto"/>
          <w:szCs w:val="21"/>
        </w:rPr>
        <w:t>发布人：中山市技师学院</w:t>
      </w:r>
    </w:p>
    <w:p>
      <w:pPr>
        <w:spacing w:line="440" w:lineRule="exact"/>
        <w:jc w:val="right"/>
        <w:rPr>
          <w:rFonts w:ascii="宋体" w:hAnsi="宋体" w:eastAsia="宋体"/>
          <w:color w:val="auto"/>
          <w:szCs w:val="21"/>
        </w:rPr>
      </w:pPr>
      <w:r>
        <w:rPr>
          <w:rFonts w:hint="eastAsia" w:ascii="宋体" w:hAnsi="宋体" w:eastAsia="宋体"/>
          <w:color w:val="auto"/>
          <w:szCs w:val="21"/>
        </w:rPr>
        <w:t>发布时间：</w:t>
      </w:r>
      <w:r>
        <w:rPr>
          <w:rFonts w:hint="eastAsia" w:ascii="宋体" w:hAnsi="宋体" w:eastAsia="宋体"/>
          <w:color w:val="auto"/>
          <w:szCs w:val="21"/>
          <w:lang w:eastAsia="zh-CN"/>
        </w:rPr>
        <w:t>2023</w:t>
      </w:r>
      <w:r>
        <w:rPr>
          <w:rFonts w:hint="eastAsia" w:ascii="宋体" w:hAnsi="宋体" w:eastAsia="宋体"/>
          <w:color w:val="auto"/>
          <w:szCs w:val="21"/>
        </w:rPr>
        <w:t>年</w:t>
      </w:r>
      <w:r>
        <w:rPr>
          <w:rFonts w:hint="eastAsia" w:ascii="宋体" w:hAnsi="宋体" w:eastAsia="宋体"/>
          <w:color w:val="auto"/>
          <w:szCs w:val="21"/>
          <w:lang w:val="en-US" w:eastAsia="zh-CN"/>
        </w:rPr>
        <w:t>9</w:t>
      </w:r>
      <w:r>
        <w:rPr>
          <w:rFonts w:hint="eastAsia" w:ascii="宋体" w:hAnsi="宋体" w:eastAsia="宋体"/>
          <w:color w:val="auto"/>
          <w:szCs w:val="21"/>
        </w:rPr>
        <w:t>月</w:t>
      </w:r>
      <w:r>
        <w:rPr>
          <w:rFonts w:hint="eastAsia" w:ascii="宋体" w:hAnsi="宋体" w:eastAsia="宋体"/>
          <w:color w:val="auto"/>
          <w:szCs w:val="21"/>
          <w:lang w:val="en-US" w:eastAsia="zh-CN"/>
        </w:rPr>
        <w:t>19</w:t>
      </w:r>
      <w:r>
        <w:rPr>
          <w:rFonts w:hint="eastAsia" w:ascii="宋体" w:hAnsi="宋体" w:eastAsia="宋体"/>
          <w:color w:val="auto"/>
          <w:szCs w:val="21"/>
        </w:rPr>
        <w:t>日</w:t>
      </w:r>
    </w:p>
    <w:p>
      <w:pPr>
        <w:rPr>
          <w:color w:val="auto"/>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NkMGU4YzgzMmM4YmVjYzU4ZGI0Y2Y5NWY0NDI0M2UifQ=="/>
  </w:docVars>
  <w:rsids>
    <w:rsidRoot w:val="00DC13A7"/>
    <w:rsid w:val="0000675F"/>
    <w:rsid w:val="000401D0"/>
    <w:rsid w:val="000713F2"/>
    <w:rsid w:val="0007292B"/>
    <w:rsid w:val="00112274"/>
    <w:rsid w:val="00163103"/>
    <w:rsid w:val="001701EC"/>
    <w:rsid w:val="001F6175"/>
    <w:rsid w:val="002A10C9"/>
    <w:rsid w:val="002C71A8"/>
    <w:rsid w:val="00363626"/>
    <w:rsid w:val="003D6342"/>
    <w:rsid w:val="00454903"/>
    <w:rsid w:val="00466007"/>
    <w:rsid w:val="00484ABC"/>
    <w:rsid w:val="004A772F"/>
    <w:rsid w:val="00507850"/>
    <w:rsid w:val="005857AE"/>
    <w:rsid w:val="005B7CD5"/>
    <w:rsid w:val="005C3532"/>
    <w:rsid w:val="005C3F04"/>
    <w:rsid w:val="00652532"/>
    <w:rsid w:val="00663A7E"/>
    <w:rsid w:val="006651F3"/>
    <w:rsid w:val="006C4334"/>
    <w:rsid w:val="006C5BF1"/>
    <w:rsid w:val="006D4D37"/>
    <w:rsid w:val="006E4E29"/>
    <w:rsid w:val="00731D62"/>
    <w:rsid w:val="00752EDE"/>
    <w:rsid w:val="00770BD6"/>
    <w:rsid w:val="007919B7"/>
    <w:rsid w:val="008044B4"/>
    <w:rsid w:val="00857FC3"/>
    <w:rsid w:val="008764ED"/>
    <w:rsid w:val="008A5983"/>
    <w:rsid w:val="008B1E93"/>
    <w:rsid w:val="008C63B6"/>
    <w:rsid w:val="00906F25"/>
    <w:rsid w:val="00913505"/>
    <w:rsid w:val="00925049"/>
    <w:rsid w:val="00970246"/>
    <w:rsid w:val="009D41E6"/>
    <w:rsid w:val="009D6A96"/>
    <w:rsid w:val="009E3816"/>
    <w:rsid w:val="00A276B3"/>
    <w:rsid w:val="00A31E7D"/>
    <w:rsid w:val="00A339D2"/>
    <w:rsid w:val="00B20420"/>
    <w:rsid w:val="00B57B18"/>
    <w:rsid w:val="00B668E9"/>
    <w:rsid w:val="00B81754"/>
    <w:rsid w:val="00B83D7F"/>
    <w:rsid w:val="00B93F10"/>
    <w:rsid w:val="00BC5AFC"/>
    <w:rsid w:val="00BF2E38"/>
    <w:rsid w:val="00C076B8"/>
    <w:rsid w:val="00C15EA6"/>
    <w:rsid w:val="00C33D46"/>
    <w:rsid w:val="00C52FE9"/>
    <w:rsid w:val="00C63E53"/>
    <w:rsid w:val="00C86A51"/>
    <w:rsid w:val="00CB767B"/>
    <w:rsid w:val="00CC0201"/>
    <w:rsid w:val="00CC6314"/>
    <w:rsid w:val="00CD57E8"/>
    <w:rsid w:val="00D54750"/>
    <w:rsid w:val="00D5792F"/>
    <w:rsid w:val="00D65211"/>
    <w:rsid w:val="00D9448C"/>
    <w:rsid w:val="00DB5EDD"/>
    <w:rsid w:val="00DC13A7"/>
    <w:rsid w:val="00E82905"/>
    <w:rsid w:val="00E83F6B"/>
    <w:rsid w:val="00E91BD4"/>
    <w:rsid w:val="00E91F9A"/>
    <w:rsid w:val="00E965E3"/>
    <w:rsid w:val="00EA042B"/>
    <w:rsid w:val="00EF5C65"/>
    <w:rsid w:val="00F00D6E"/>
    <w:rsid w:val="00F84E84"/>
    <w:rsid w:val="00FA5845"/>
    <w:rsid w:val="00FB0C11"/>
    <w:rsid w:val="00FB6AB0"/>
    <w:rsid w:val="00FC0B10"/>
    <w:rsid w:val="00FD2D63"/>
    <w:rsid w:val="00FE193F"/>
    <w:rsid w:val="00FE72C3"/>
    <w:rsid w:val="03C52BEB"/>
    <w:rsid w:val="06031D42"/>
    <w:rsid w:val="082A3964"/>
    <w:rsid w:val="1959664F"/>
    <w:rsid w:val="1A2A790B"/>
    <w:rsid w:val="1BA37C3C"/>
    <w:rsid w:val="1BF9136F"/>
    <w:rsid w:val="1E401394"/>
    <w:rsid w:val="1F2F18F2"/>
    <w:rsid w:val="2C516912"/>
    <w:rsid w:val="37616CA1"/>
    <w:rsid w:val="3A38244D"/>
    <w:rsid w:val="48632755"/>
    <w:rsid w:val="4F374864"/>
    <w:rsid w:val="582F035F"/>
    <w:rsid w:val="59BC506B"/>
    <w:rsid w:val="68863414"/>
    <w:rsid w:val="6DA72C25"/>
    <w:rsid w:val="74732A9E"/>
    <w:rsid w:val="79DF0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等线"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rFonts w:ascii="Times New Roman" w:hAnsi="Times New Roman" w:eastAsia="等线" w:cs="Times New Roman"/>
      <w:sz w:val="18"/>
      <w:szCs w:val="18"/>
    </w:rPr>
  </w:style>
  <w:style w:type="character" w:customStyle="1" w:styleId="8">
    <w:name w:val="页眉 Char"/>
    <w:basedOn w:val="6"/>
    <w:link w:val="4"/>
    <w:qFormat/>
    <w:uiPriority w:val="99"/>
    <w:rPr>
      <w:rFonts w:ascii="Times New Roman" w:hAnsi="Times New Roman" w:eastAsia="等线" w:cs="Times New Roman"/>
      <w:sz w:val="18"/>
      <w:szCs w:val="18"/>
    </w:rPr>
  </w:style>
  <w:style w:type="character" w:customStyle="1" w:styleId="9">
    <w:name w:val="页脚 Char"/>
    <w:basedOn w:val="6"/>
    <w:link w:val="3"/>
    <w:qFormat/>
    <w:uiPriority w:val="99"/>
    <w:rPr>
      <w:rFonts w:ascii="Times New Roman" w:hAnsi="Times New Roman" w:eastAsia="等线"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187</Words>
  <Characters>1070</Characters>
  <Lines>8</Lines>
  <Paragraphs>2</Paragraphs>
  <TotalTime>10</TotalTime>
  <ScaleCrop>false</ScaleCrop>
  <LinksUpToDate>false</LinksUpToDate>
  <CharactersWithSpaces>1255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2019-09-03T09:24:00Z</dcterms:created>
  <dc:creator>Administrator</dc:creator>
  <cp:lastModifiedBy>Administrator</cp:lastModifiedBy>
  <cp:lastPrinted>2019-09-04T00:43:00Z</cp:lastPrinted>
  <dcterms:modified xsi:type="dcterms:W3CDTF">2023-09-19T03:03:31Z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DE07BD46A0714EC2B9DB4A09B1CBEE7F_12</vt:lpwstr>
  </property>
</Properties>
</file>